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ADAE7" w14:textId="4B79CCA5" w:rsidR="007C4152" w:rsidRPr="00407890" w:rsidRDefault="00407890" w:rsidP="00135CE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07890">
        <w:rPr>
          <w:rFonts w:ascii="Times New Roman" w:hAnsi="Times New Roman"/>
          <w:b/>
          <w:sz w:val="28"/>
        </w:rPr>
        <w:t xml:space="preserve">КАЛЕНДАРНО-ТЕМАТИЧНЕ ПЛАНУВАННЯ </w:t>
      </w:r>
    </w:p>
    <w:p w14:paraId="3A55AEAE" w14:textId="3E110FD8" w:rsidR="00135CEF" w:rsidRPr="00407890" w:rsidRDefault="00135CEF" w:rsidP="00135CE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07890">
        <w:rPr>
          <w:rFonts w:ascii="Times New Roman" w:hAnsi="Times New Roman"/>
          <w:b/>
          <w:sz w:val="28"/>
        </w:rPr>
        <w:t>7 клас</w:t>
      </w:r>
    </w:p>
    <w:p w14:paraId="2F99B9B2" w14:textId="5CE4FB3A" w:rsidR="00135CEF" w:rsidRDefault="00135CEF" w:rsidP="00135CEF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Pr="00407890">
        <w:rPr>
          <w:rFonts w:ascii="Times New Roman" w:hAnsi="Times New Roman"/>
          <w:b/>
          <w:i/>
          <w:sz w:val="28"/>
        </w:rPr>
        <w:t>1 година на тиждень, 35 годин на рік</w:t>
      </w:r>
      <w:r>
        <w:rPr>
          <w:rFonts w:ascii="Times New Roman" w:hAnsi="Times New Roman"/>
          <w:sz w:val="28"/>
        </w:rPr>
        <w:t>)</w:t>
      </w:r>
    </w:p>
    <w:p w14:paraId="5786BF01" w14:textId="675A6885" w:rsidR="00135CEF" w:rsidRDefault="00135CEF" w:rsidP="00135CE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3"/>
        <w:tblW w:w="15667" w:type="dxa"/>
        <w:tblLook w:val="04A0" w:firstRow="1" w:lastRow="0" w:firstColumn="1" w:lastColumn="0" w:noHBand="0" w:noVBand="1"/>
      </w:tblPr>
      <w:tblGrid>
        <w:gridCol w:w="972"/>
        <w:gridCol w:w="957"/>
        <w:gridCol w:w="970"/>
        <w:gridCol w:w="855"/>
        <w:gridCol w:w="793"/>
        <w:gridCol w:w="4807"/>
        <w:gridCol w:w="6"/>
        <w:gridCol w:w="4810"/>
        <w:gridCol w:w="1482"/>
        <w:gridCol w:w="8"/>
        <w:gridCol w:w="7"/>
      </w:tblGrid>
      <w:tr w:rsidR="00B91EDC" w14:paraId="61F9AB5A" w14:textId="53938406" w:rsidTr="00B02D09">
        <w:trPr>
          <w:gridAfter w:val="2"/>
          <w:wAfter w:w="15" w:type="dxa"/>
        </w:trPr>
        <w:tc>
          <w:tcPr>
            <w:tcW w:w="1929" w:type="dxa"/>
            <w:gridSpan w:val="2"/>
          </w:tcPr>
          <w:p w14:paraId="4B9133DF" w14:textId="39D6758B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з/п</w:t>
            </w:r>
          </w:p>
        </w:tc>
        <w:tc>
          <w:tcPr>
            <w:tcW w:w="1825" w:type="dxa"/>
            <w:gridSpan w:val="2"/>
          </w:tcPr>
          <w:p w14:paraId="6EB370BE" w14:textId="0910298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</w:t>
            </w:r>
          </w:p>
        </w:tc>
        <w:tc>
          <w:tcPr>
            <w:tcW w:w="793" w:type="dxa"/>
            <w:vMerge w:val="restart"/>
            <w:vAlign w:val="center"/>
          </w:tcPr>
          <w:p w14:paraId="7DFD8C88" w14:textId="5397FD80" w:rsidR="00B91EDC" w:rsidRDefault="00B91EDC" w:rsidP="0090383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Клас</w:t>
            </w:r>
          </w:p>
        </w:tc>
        <w:tc>
          <w:tcPr>
            <w:tcW w:w="4807" w:type="dxa"/>
            <w:vMerge w:val="restart"/>
            <w:vAlign w:val="center"/>
          </w:tcPr>
          <w:p w14:paraId="74F91FA2" w14:textId="71E08C3D" w:rsidR="00B91EDC" w:rsidRDefault="00407890" w:rsidP="00B02D0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Пропонований зміст</w:t>
            </w:r>
          </w:p>
        </w:tc>
        <w:tc>
          <w:tcPr>
            <w:tcW w:w="4816" w:type="dxa"/>
            <w:gridSpan w:val="2"/>
            <w:vMerge w:val="restart"/>
            <w:vAlign w:val="center"/>
          </w:tcPr>
          <w:p w14:paraId="143F7860" w14:textId="382FEB40" w:rsidR="00B91EDC" w:rsidRDefault="00B91EDC" w:rsidP="00B02D0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 </w:t>
            </w:r>
            <w:r w:rsidR="00407890">
              <w:rPr>
                <w:rFonts w:ascii="Times New Roman" w:hAnsi="Times New Roman"/>
                <w:sz w:val="28"/>
              </w:rPr>
              <w:t xml:space="preserve">навчальної </w:t>
            </w:r>
            <w:r>
              <w:rPr>
                <w:rFonts w:ascii="Times New Roman" w:hAnsi="Times New Roman"/>
                <w:sz w:val="28"/>
              </w:rPr>
              <w:t>діяльності</w:t>
            </w:r>
          </w:p>
        </w:tc>
        <w:tc>
          <w:tcPr>
            <w:tcW w:w="1482" w:type="dxa"/>
            <w:vMerge w:val="restart"/>
            <w:vAlign w:val="center"/>
          </w:tcPr>
          <w:p w14:paraId="5D3CB691" w14:textId="1D89C910" w:rsidR="00B91EDC" w:rsidRDefault="00B91EDC" w:rsidP="00B02D0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Примітка</w:t>
            </w:r>
          </w:p>
        </w:tc>
      </w:tr>
      <w:tr w:rsidR="00596D38" w14:paraId="54B744F0" w14:textId="7D34B116" w:rsidTr="004C63D7">
        <w:trPr>
          <w:gridAfter w:val="2"/>
          <w:wAfter w:w="15" w:type="dxa"/>
        </w:trPr>
        <w:tc>
          <w:tcPr>
            <w:tcW w:w="972" w:type="dxa"/>
          </w:tcPr>
          <w:p w14:paraId="079FBE15" w14:textId="104C672A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</w:t>
            </w:r>
          </w:p>
        </w:tc>
        <w:tc>
          <w:tcPr>
            <w:tcW w:w="957" w:type="dxa"/>
          </w:tcPr>
          <w:p w14:paraId="164BD8AA" w14:textId="11782B6A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Факт</w:t>
            </w:r>
          </w:p>
        </w:tc>
        <w:tc>
          <w:tcPr>
            <w:tcW w:w="970" w:type="dxa"/>
          </w:tcPr>
          <w:p w14:paraId="76C3AB99" w14:textId="263B65C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</w:t>
            </w:r>
          </w:p>
        </w:tc>
        <w:tc>
          <w:tcPr>
            <w:tcW w:w="855" w:type="dxa"/>
          </w:tcPr>
          <w:p w14:paraId="4B9B157A" w14:textId="1897F1AA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Факт</w:t>
            </w:r>
          </w:p>
        </w:tc>
        <w:tc>
          <w:tcPr>
            <w:tcW w:w="793" w:type="dxa"/>
            <w:vMerge/>
          </w:tcPr>
          <w:p w14:paraId="7A1C66CC" w14:textId="7777777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7" w:type="dxa"/>
            <w:vMerge/>
          </w:tcPr>
          <w:p w14:paraId="1793BDC4" w14:textId="03053705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19E3D6E1" w14:textId="7777777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82" w:type="dxa"/>
            <w:vMerge/>
          </w:tcPr>
          <w:p w14:paraId="697AA614" w14:textId="7777777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065E" w14:paraId="502F9146" w14:textId="77777777" w:rsidTr="006C065E">
        <w:trPr>
          <w:gridAfter w:val="2"/>
          <w:wAfter w:w="15" w:type="dxa"/>
        </w:trPr>
        <w:tc>
          <w:tcPr>
            <w:tcW w:w="15652" w:type="dxa"/>
            <w:gridSpan w:val="9"/>
            <w:shd w:val="clear" w:color="auto" w:fill="FFC000" w:themeFill="accent4"/>
          </w:tcPr>
          <w:p w14:paraId="15E0126D" w14:textId="788E0CCB" w:rsidR="006C065E" w:rsidRPr="006C065E" w:rsidRDefault="006C065E" w:rsidP="00135CE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C065E">
              <w:rPr>
                <w:rFonts w:ascii="Times New Roman" w:hAnsi="Times New Roman"/>
                <w:b/>
                <w:sz w:val="32"/>
              </w:rPr>
              <w:t>І семестр</w:t>
            </w:r>
          </w:p>
        </w:tc>
      </w:tr>
      <w:tr w:rsidR="00B91EDC" w14:paraId="012D5B6F" w14:textId="77777777" w:rsidTr="004C63D7">
        <w:tc>
          <w:tcPr>
            <w:tcW w:w="15667" w:type="dxa"/>
            <w:gridSpan w:val="11"/>
          </w:tcPr>
          <w:p w14:paraId="279B0577" w14:textId="2EA091DB" w:rsidR="00B91EDC" w:rsidRPr="00B91EDC" w:rsidRDefault="00B91EDC" w:rsidP="006C065E">
            <w:pPr>
              <w:rPr>
                <w:rFonts w:ascii="Times New Roman" w:hAnsi="Times New Roman"/>
                <w:b/>
                <w:sz w:val="28"/>
              </w:rPr>
            </w:pPr>
            <w:r w:rsidRPr="00B91EDC">
              <w:rPr>
                <w:rFonts w:ascii="Times New Roman" w:hAnsi="Times New Roman"/>
                <w:b/>
                <w:color w:val="00B050"/>
                <w:sz w:val="28"/>
              </w:rPr>
              <w:t>Тема 1. Хімія. Перші кроки</w:t>
            </w:r>
          </w:p>
        </w:tc>
      </w:tr>
      <w:tr w:rsidR="00B91EDC" w14:paraId="0A9E7674" w14:textId="77777777" w:rsidTr="004C63D7">
        <w:tc>
          <w:tcPr>
            <w:tcW w:w="15667" w:type="dxa"/>
            <w:gridSpan w:val="11"/>
          </w:tcPr>
          <w:p w14:paraId="2C566CF3" w14:textId="145CFEF5" w:rsidR="00B91EDC" w:rsidRPr="00B91EDC" w:rsidRDefault="00B91EDC" w:rsidP="00135CE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B91EDC">
              <w:rPr>
                <w:rFonts w:ascii="Times New Roman" w:hAnsi="Times New Roman"/>
                <w:b/>
                <w:color w:val="4472C4" w:themeColor="accent1"/>
                <w:sz w:val="28"/>
              </w:rPr>
              <w:t>ВЕРЕСЕНЬ</w:t>
            </w:r>
          </w:p>
        </w:tc>
      </w:tr>
      <w:tr w:rsidR="00B91EDC" w14:paraId="2C8E1C92" w14:textId="77777777" w:rsidTr="004C63D7">
        <w:trPr>
          <w:gridAfter w:val="2"/>
          <w:wAfter w:w="15" w:type="dxa"/>
          <w:trHeight w:val="723"/>
        </w:trPr>
        <w:tc>
          <w:tcPr>
            <w:tcW w:w="972" w:type="dxa"/>
            <w:vMerge w:val="restart"/>
            <w:vAlign w:val="center"/>
          </w:tcPr>
          <w:p w14:paraId="4F126EED" w14:textId="0CB410FE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57" w:type="dxa"/>
            <w:vMerge w:val="restart"/>
          </w:tcPr>
          <w:p w14:paraId="11365C7B" w14:textId="7777777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D86A11D" w14:textId="7BDC430A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60DFCBD8" w14:textId="0C4C3C51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895CBC7" w14:textId="1CA9A951" w:rsidR="00B91EDC" w:rsidRPr="00B91EDC" w:rsidRDefault="00B91EDC" w:rsidP="00B91EDC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07" w:type="dxa"/>
            <w:vMerge w:val="restart"/>
          </w:tcPr>
          <w:p w14:paraId="17734B88" w14:textId="7C85803E" w:rsidR="00B91EDC" w:rsidRPr="00135CEF" w:rsidRDefault="00B91EDC" w:rsidP="00135CEF">
            <w:pPr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БЖД.</w:t>
            </w:r>
          </w:p>
          <w:p w14:paraId="07BE9D6B" w14:textId="77777777" w:rsidR="00B91EDC" w:rsidRDefault="00B91EDC" w:rsidP="00135CEF">
            <w:pPr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sz w:val="28"/>
              </w:rPr>
              <w:t>Хімія — природнича наука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</w:p>
          <w:p w14:paraId="0EC67B31" w14:textId="77777777" w:rsidR="004A2EE6" w:rsidRDefault="004A2EE6" w:rsidP="00596D38">
            <w:pPr>
              <w:rPr>
                <w:rFonts w:ascii="Times New Roman" w:hAnsi="Times New Roman"/>
                <w:sz w:val="28"/>
              </w:rPr>
            </w:pPr>
          </w:p>
          <w:p w14:paraId="3EECE9CF" w14:textId="654C70F1" w:rsidR="00F10E06" w:rsidRDefault="00F10E06" w:rsidP="00852700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(Поняття академічна доброчесність, </w:t>
            </w:r>
            <w:r>
              <w:rPr>
                <w:rFonts w:ascii="Times New Roman" w:hAnsi="Times New Roman"/>
                <w:sz w:val="28"/>
                <w:lang w:val="en-US"/>
              </w:rPr>
              <w:t>Chat</w:t>
            </w:r>
            <w:r w:rsidRPr="00852700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en-US"/>
              </w:rPr>
              <w:t>GPT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DD3A83" w:rsidRPr="00DD3A83">
              <w:rPr>
                <w:rFonts w:ascii="Times New Roman" w:hAnsi="Times New Roman"/>
                <w:sz w:val="28"/>
              </w:rPr>
              <w:t>geology</w:t>
            </w:r>
            <w:proofErr w:type="spellEnd"/>
            <w:r w:rsidR="00852700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852700" w:rsidRPr="00852700">
              <w:rPr>
                <w:rFonts w:ascii="Times New Roman" w:hAnsi="Times New Roman"/>
                <w:sz w:val="28"/>
              </w:rPr>
              <w:t>biology</w:t>
            </w:r>
            <w:proofErr w:type="spellEnd"/>
            <w:r w:rsidR="00852700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852700" w:rsidRPr="00852700">
              <w:rPr>
                <w:rFonts w:ascii="Times New Roman" w:hAnsi="Times New Roman"/>
                <w:sz w:val="28"/>
              </w:rPr>
              <w:t>astronomy</w:t>
            </w:r>
            <w:proofErr w:type="spellEnd"/>
            <w:r w:rsidR="00852700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852700" w:rsidRPr="00852700">
              <w:rPr>
                <w:rFonts w:ascii="Times New Roman" w:hAnsi="Times New Roman"/>
                <w:sz w:val="28"/>
              </w:rPr>
              <w:t>physics</w:t>
            </w:r>
            <w:proofErr w:type="spellEnd"/>
            <w:r w:rsidR="00852700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="00852700" w:rsidRPr="00852700">
              <w:rPr>
                <w:rFonts w:ascii="Times New Roman" w:hAnsi="Times New Roman"/>
                <w:sz w:val="28"/>
              </w:rPr>
              <w:t>chemistry</w:t>
            </w:r>
            <w:proofErr w:type="spellEnd"/>
            <w:r w:rsidR="00852700">
              <w:rPr>
                <w:rFonts w:ascii="Times New Roman" w:hAnsi="Times New Roman"/>
                <w:sz w:val="28"/>
              </w:rPr>
              <w:t>, етимологія слова «Хімія», початкові поняття про БЖД</w:t>
            </w:r>
            <w:r>
              <w:rPr>
                <w:rFonts w:ascii="Times New Roman" w:hAnsi="Times New Roman"/>
                <w:sz w:val="28"/>
              </w:rPr>
              <w:t>)</w:t>
            </w:r>
          </w:p>
          <w:p w14:paraId="31548F9E" w14:textId="77777777" w:rsidR="00655063" w:rsidRDefault="00655063" w:rsidP="00596D3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ПЗ № 1. Будова полум’я</w:t>
            </w:r>
          </w:p>
          <w:p w14:paraId="049C167B" w14:textId="01206996" w:rsidR="009922F0" w:rsidRPr="009922F0" w:rsidRDefault="009922F0" w:rsidP="00596D38">
            <w:pPr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4816" w:type="dxa"/>
            <w:gridSpan w:val="2"/>
            <w:vMerge w:val="restart"/>
          </w:tcPr>
          <w:p w14:paraId="6A63F133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4020D30E" w14:textId="77777777" w:rsidR="00B91EDC" w:rsidRDefault="00B91EDC" w:rsidP="00B91EDC">
            <w:pPr>
              <w:jc w:val="both"/>
              <w:rPr>
                <w:rFonts w:ascii="Times New Roman" w:hAnsi="Times New Roman"/>
                <w:sz w:val="24"/>
              </w:rPr>
            </w:pPr>
            <w:r w:rsidRPr="00B91EDC">
              <w:rPr>
                <w:rFonts w:ascii="Times New Roman" w:hAnsi="Times New Roman"/>
                <w:b/>
                <w:sz w:val="24"/>
                <w:u w:val="single"/>
              </w:rPr>
              <w:t xml:space="preserve">Довготривалий </w:t>
            </w:r>
            <w:proofErr w:type="spellStart"/>
            <w:r w:rsidRPr="00B91EDC">
              <w:rPr>
                <w:rFonts w:ascii="Times New Roman" w:hAnsi="Times New Roman"/>
                <w:b/>
                <w:sz w:val="24"/>
                <w:u w:val="single"/>
              </w:rPr>
              <w:t>проєкт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r w:rsidRPr="00B91EDC">
              <w:rPr>
                <w:rFonts w:ascii="Times New Roman" w:hAnsi="Times New Roman"/>
                <w:sz w:val="24"/>
              </w:rPr>
              <w:t xml:space="preserve"> </w:t>
            </w:r>
          </w:p>
          <w:p w14:paraId="720133D9" w14:textId="77777777" w:rsidR="00B91EDC" w:rsidRDefault="00B91EDC" w:rsidP="00B91EDC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B91EDC">
              <w:rPr>
                <w:rFonts w:ascii="Times New Roman" w:hAnsi="Times New Roman"/>
                <w:sz w:val="24"/>
              </w:rPr>
              <w:t xml:space="preserve">«Значення хімічних </w:t>
            </w:r>
            <w:proofErr w:type="spellStart"/>
            <w:r w:rsidRPr="00B91EDC">
              <w:rPr>
                <w:rFonts w:ascii="Times New Roman" w:hAnsi="Times New Roman"/>
                <w:sz w:val="24"/>
              </w:rPr>
              <w:t>відкриттів</w:t>
            </w:r>
            <w:proofErr w:type="spellEnd"/>
            <w:r w:rsidRPr="00B91EDC">
              <w:rPr>
                <w:rFonts w:ascii="Times New Roman" w:hAnsi="Times New Roman"/>
                <w:sz w:val="24"/>
              </w:rPr>
              <w:t xml:space="preserve"> для розвитку людства», </w:t>
            </w:r>
          </w:p>
          <w:p w14:paraId="5E71FAD6" w14:textId="58A25DDA" w:rsidR="00B91EDC" w:rsidRDefault="00B91EDC" w:rsidP="00B91EDC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B91EDC">
              <w:rPr>
                <w:rFonts w:ascii="Times New Roman" w:hAnsi="Times New Roman"/>
                <w:sz w:val="24"/>
              </w:rPr>
              <w:t>«Еволюція хімічних знань»</w:t>
            </w:r>
          </w:p>
          <w:p w14:paraId="67F75381" w14:textId="4B73DC4C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767DBC89" w14:textId="726BA115" w:rsidR="008373E5" w:rsidRPr="008373E5" w:rsidRDefault="008373E5" w:rsidP="008373E5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t>Значення хімії для розуміння складу й властивостей речовин.</w:t>
            </w:r>
          </w:p>
          <w:p w14:paraId="3C1036A7" w14:textId="36D7239B" w:rsidR="00B91EDC" w:rsidRPr="00596D38" w:rsidRDefault="00B91EDC" w:rsidP="00135CEF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73172D92" w14:textId="47F56D98" w:rsidR="00B91EDC" w:rsidRDefault="00B91EDC" w:rsidP="00135CEF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sz w:val="24"/>
              </w:rPr>
              <w:t>Розроблення / узгодження критеріїв оцінювання власної діяльності / роботи в групах.</w:t>
            </w:r>
          </w:p>
        </w:tc>
        <w:tc>
          <w:tcPr>
            <w:tcW w:w="1482" w:type="dxa"/>
            <w:vMerge w:val="restart"/>
          </w:tcPr>
          <w:p w14:paraId="5B3C1F6A" w14:textId="77777777" w:rsidR="00B91EDC" w:rsidRDefault="00B91EDC" w:rsidP="00135CE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378E1156" w14:textId="77777777" w:rsidTr="004C63D7">
        <w:trPr>
          <w:gridAfter w:val="2"/>
          <w:wAfter w:w="15" w:type="dxa"/>
          <w:trHeight w:val="723"/>
        </w:trPr>
        <w:tc>
          <w:tcPr>
            <w:tcW w:w="972" w:type="dxa"/>
            <w:vMerge/>
          </w:tcPr>
          <w:p w14:paraId="331F699A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7230033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4CB9AC3" w14:textId="369C9FDE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41FD1CCE" w14:textId="31ADDFC4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646EF51" w14:textId="33D151A2" w:rsidR="00B91EDC" w:rsidRPr="00B91EDC" w:rsidRDefault="00B91EDC" w:rsidP="00B91EDC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07" w:type="dxa"/>
            <w:vMerge/>
          </w:tcPr>
          <w:p w14:paraId="0A57C029" w14:textId="77777777" w:rsidR="00B91EDC" w:rsidRPr="00135CEF" w:rsidRDefault="00B91EDC" w:rsidP="00B91EDC">
            <w:pPr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63738E2E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632257C5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411E48BF" w14:textId="77777777" w:rsidTr="004C63D7">
        <w:trPr>
          <w:gridAfter w:val="2"/>
          <w:wAfter w:w="15" w:type="dxa"/>
          <w:trHeight w:val="723"/>
        </w:trPr>
        <w:tc>
          <w:tcPr>
            <w:tcW w:w="972" w:type="dxa"/>
            <w:vMerge/>
          </w:tcPr>
          <w:p w14:paraId="603BD1E1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1EF8312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C843DAE" w14:textId="6843328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483F04AB" w14:textId="74F66432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4A2E066" w14:textId="00357917" w:rsidR="00B91EDC" w:rsidRPr="00B91EDC" w:rsidRDefault="00B91EDC" w:rsidP="00B91EDC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07" w:type="dxa"/>
            <w:vMerge/>
          </w:tcPr>
          <w:p w14:paraId="67877F72" w14:textId="77777777" w:rsidR="00B91EDC" w:rsidRPr="00135CEF" w:rsidRDefault="00B91EDC" w:rsidP="00B91EDC">
            <w:pPr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543122D0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7C115CB3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30FB7875" w14:textId="77777777" w:rsidTr="004C63D7">
        <w:trPr>
          <w:gridAfter w:val="2"/>
          <w:wAfter w:w="15" w:type="dxa"/>
          <w:trHeight w:val="723"/>
        </w:trPr>
        <w:tc>
          <w:tcPr>
            <w:tcW w:w="972" w:type="dxa"/>
            <w:vMerge/>
          </w:tcPr>
          <w:p w14:paraId="41D99BD5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43C090D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E342D4A" w14:textId="720C4BA3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52BA2322" w14:textId="5CBE993C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9E2B27B" w14:textId="1E73148A" w:rsidR="00B91EDC" w:rsidRPr="00B91EDC" w:rsidRDefault="00B91EDC" w:rsidP="00B91EDC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07" w:type="dxa"/>
            <w:vMerge/>
          </w:tcPr>
          <w:p w14:paraId="18E5FE70" w14:textId="77777777" w:rsidR="00B91EDC" w:rsidRPr="00135CEF" w:rsidRDefault="00B91EDC" w:rsidP="00B91EDC">
            <w:pPr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4A5EDBCA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3422AAB4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6EBD4707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 w:val="restart"/>
            <w:vAlign w:val="center"/>
          </w:tcPr>
          <w:p w14:paraId="6D4288B3" w14:textId="408BE2B4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957" w:type="dxa"/>
            <w:vMerge w:val="restart"/>
          </w:tcPr>
          <w:p w14:paraId="2C831C49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CE0EDAB" w14:textId="7C988325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1C0A8819" w14:textId="599B8D02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4BEB541" w14:textId="37BE2E7F" w:rsidR="00B91EDC" w:rsidRPr="00135CEF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07" w:type="dxa"/>
            <w:vMerge w:val="restart"/>
          </w:tcPr>
          <w:p w14:paraId="05D6419F" w14:textId="77777777" w:rsid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sz w:val="28"/>
              </w:rPr>
              <w:t>Правила безпеки під час роботи в кабінеті хімії.</w:t>
            </w:r>
          </w:p>
          <w:p w14:paraId="5B13EBCA" w14:textId="07A035C6" w:rsidR="00836EFF" w:rsidRDefault="00836EFF" w:rsidP="00B91EDC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4816" w:type="dxa"/>
            <w:gridSpan w:val="2"/>
            <w:vMerge w:val="restart"/>
          </w:tcPr>
          <w:p w14:paraId="4C155B7F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4CBBF01C" w14:textId="5EFED5B0" w:rsidR="00B91EDC" w:rsidRDefault="00B91EDC" w:rsidP="00B91EDC">
            <w:pPr>
              <w:jc w:val="both"/>
              <w:rPr>
                <w:rFonts w:ascii="Times New Roman" w:hAnsi="Times New Roman"/>
                <w:sz w:val="24"/>
              </w:rPr>
            </w:pPr>
            <w:r w:rsidRPr="00135CEF">
              <w:rPr>
                <w:rFonts w:ascii="Times New Roman" w:hAnsi="Times New Roman"/>
                <w:sz w:val="24"/>
              </w:rPr>
              <w:t>Створення коміксу «Правила безпеки під час роботи в кабінеті хімії та наслідки їх порушення».</w:t>
            </w:r>
          </w:p>
          <w:p w14:paraId="5061F35C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0B7987F8" w14:textId="6837DFC9" w:rsidR="008373E5" w:rsidRDefault="008373E5" w:rsidP="00B91EDC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t>Правила безпеки під час використання обладнання кабінету хімії та досліджуваних речовин.</w:t>
            </w:r>
          </w:p>
          <w:p w14:paraId="60F73318" w14:textId="77777777" w:rsidR="00596D38" w:rsidRPr="00596D38" w:rsidRDefault="00596D38" w:rsidP="00596D38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264993E1" w14:textId="594CA242" w:rsidR="00596D38" w:rsidRDefault="00596D38" w:rsidP="00B91EDC">
            <w:pPr>
              <w:jc w:val="both"/>
              <w:rPr>
                <w:rFonts w:ascii="Times New Roman" w:hAnsi="Times New Roman"/>
                <w:sz w:val="28"/>
              </w:rPr>
            </w:pPr>
            <w:r w:rsidRPr="00596D38">
              <w:rPr>
                <w:rFonts w:ascii="Times New Roman" w:hAnsi="Times New Roman"/>
                <w:sz w:val="24"/>
              </w:rPr>
              <w:lastRenderedPageBreak/>
              <w:t>Наслідки недотримання правил безпеки під час роботи з речовинами та лабораторним устаткуванням</w:t>
            </w:r>
          </w:p>
        </w:tc>
        <w:tc>
          <w:tcPr>
            <w:tcW w:w="1482" w:type="dxa"/>
            <w:vMerge w:val="restart"/>
          </w:tcPr>
          <w:p w14:paraId="6FBADD00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01919E76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/>
            <w:vAlign w:val="center"/>
          </w:tcPr>
          <w:p w14:paraId="3645ACA5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29FD0FB6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C507475" w14:textId="13BE3C09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6590A74F" w14:textId="0411CFFC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96F76CF" w14:textId="160A8BC4" w:rsidR="00B91EDC" w:rsidRPr="00135CEF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07" w:type="dxa"/>
            <w:vMerge/>
          </w:tcPr>
          <w:p w14:paraId="442DDFBB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2EECDE94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50239ED8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5EFAF9D5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/>
            <w:vAlign w:val="center"/>
          </w:tcPr>
          <w:p w14:paraId="4A78CE1D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787FFB0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768B703" w14:textId="3A649831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6741D125" w14:textId="402F58A2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3015739" w14:textId="2DA0A40A" w:rsidR="00B91EDC" w:rsidRPr="00135CEF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07" w:type="dxa"/>
            <w:vMerge/>
          </w:tcPr>
          <w:p w14:paraId="457C1D4B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457C9C30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5880C463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36A8B409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/>
            <w:vAlign w:val="center"/>
          </w:tcPr>
          <w:p w14:paraId="5D4F417C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4901B79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77ABA3C" w14:textId="7368079B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6A47825C" w14:textId="78F8AD75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460F935" w14:textId="06C1D234" w:rsidR="00B91EDC" w:rsidRPr="00135CEF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07" w:type="dxa"/>
            <w:vMerge/>
          </w:tcPr>
          <w:p w14:paraId="274554C6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29D206B3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7957C18A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209EA1A6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 w:val="restart"/>
            <w:vAlign w:val="center"/>
          </w:tcPr>
          <w:p w14:paraId="1F0202E6" w14:textId="5184E9B5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957" w:type="dxa"/>
            <w:vMerge w:val="restart"/>
          </w:tcPr>
          <w:p w14:paraId="2B3601F4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1F5C3A8" w14:textId="01EC0A4C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5C5FF1F3" w14:textId="3F7D6915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B87BDEC" w14:textId="3BA7B2AE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07" w:type="dxa"/>
            <w:vMerge w:val="restart"/>
          </w:tcPr>
          <w:p w14:paraId="3BCBEF30" w14:textId="283BAB92" w:rsid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Лабораторне обладнання та базові операції з речовинами.</w:t>
            </w:r>
          </w:p>
          <w:p w14:paraId="1431D430" w14:textId="56A5E83D" w:rsidR="00836EFF" w:rsidRDefault="00836EFF" w:rsidP="00B91EDC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  <w:p w14:paraId="67D1E306" w14:textId="23EFEB82" w:rsidR="004A2EE6" w:rsidRDefault="004A2EE6" w:rsidP="00596D38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 w:val="restart"/>
          </w:tcPr>
          <w:p w14:paraId="14138656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7B035685" w14:textId="77777777" w:rsidR="00596D38" w:rsidRPr="00596D38" w:rsidRDefault="00B91EDC" w:rsidP="00596D38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/>
                <w:sz w:val="28"/>
              </w:rPr>
            </w:pPr>
            <w:bookmarkStart w:id="1" w:name="_Hlk154910933"/>
            <w:r w:rsidRPr="00596D38">
              <w:rPr>
                <w:rFonts w:ascii="Times New Roman" w:hAnsi="Times New Roman"/>
                <w:sz w:val="24"/>
              </w:rPr>
              <w:t>Виконання найпростіших операцій із лабораторним обладнанням</w:t>
            </w:r>
            <w:bookmarkEnd w:id="1"/>
            <w:r w:rsidRPr="00596D38">
              <w:rPr>
                <w:rFonts w:ascii="Times New Roman" w:hAnsi="Times New Roman"/>
                <w:sz w:val="24"/>
              </w:rPr>
              <w:t>: наливання рідини в пробірку та перемішування.</w:t>
            </w:r>
          </w:p>
          <w:p w14:paraId="48E82BF2" w14:textId="0E14D41B" w:rsidR="00B91EDC" w:rsidRPr="008373E5" w:rsidRDefault="00596D38" w:rsidP="00596D38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/>
                <w:sz w:val="28"/>
              </w:rPr>
            </w:pPr>
            <w:r w:rsidRPr="00596D38">
              <w:rPr>
                <w:rFonts w:ascii="Times New Roman" w:hAnsi="Times New Roman"/>
                <w:sz w:val="24"/>
              </w:rPr>
              <w:t xml:space="preserve">Створення </w:t>
            </w:r>
            <w:proofErr w:type="spellStart"/>
            <w:r w:rsidRPr="00596D38">
              <w:rPr>
                <w:rFonts w:ascii="Times New Roman" w:hAnsi="Times New Roman"/>
                <w:sz w:val="24"/>
              </w:rPr>
              <w:t>лепбука</w:t>
            </w:r>
            <w:proofErr w:type="spellEnd"/>
            <w:r w:rsidRPr="00596D38">
              <w:rPr>
                <w:rFonts w:ascii="Times New Roman" w:hAnsi="Times New Roman"/>
                <w:sz w:val="24"/>
              </w:rPr>
              <w:t xml:space="preserve"> «Мої досягнення в хімічному експериментуванні».</w:t>
            </w:r>
          </w:p>
          <w:p w14:paraId="1757DA01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5019BB57" w14:textId="31D15295" w:rsidR="008373E5" w:rsidRPr="008373E5" w:rsidRDefault="001576B0" w:rsidP="008373E5">
            <w:pPr>
              <w:jc w:val="both"/>
              <w:rPr>
                <w:rFonts w:ascii="Times New Roman" w:hAnsi="Times New Roman"/>
                <w:sz w:val="24"/>
              </w:rPr>
            </w:pPr>
            <w:bookmarkStart w:id="2" w:name="_Hlk154911147"/>
            <w:r w:rsidRPr="008373E5">
              <w:rPr>
                <w:rFonts w:ascii="Times New Roman" w:hAnsi="Times New Roman"/>
                <w:sz w:val="24"/>
              </w:rPr>
              <w:t>Фіксування результатів вимірювання, протоколювання експерименту</w:t>
            </w:r>
            <w:bookmarkEnd w:id="2"/>
            <w:r w:rsidRPr="008373E5">
              <w:rPr>
                <w:rFonts w:ascii="Times New Roman" w:hAnsi="Times New Roman"/>
                <w:sz w:val="24"/>
              </w:rPr>
              <w:t xml:space="preserve"> </w:t>
            </w:r>
          </w:p>
          <w:p w14:paraId="5BD51D78" w14:textId="77777777" w:rsidR="008373E5" w:rsidRPr="00596D38" w:rsidRDefault="008373E5" w:rsidP="008373E5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79FF3EA8" w14:textId="028237C6" w:rsidR="008373E5" w:rsidRPr="008373E5" w:rsidRDefault="008373E5" w:rsidP="008373E5">
            <w:pPr>
              <w:jc w:val="both"/>
              <w:rPr>
                <w:rFonts w:ascii="Times New Roman" w:hAnsi="Times New Roman"/>
                <w:sz w:val="28"/>
              </w:rPr>
            </w:pPr>
            <w:r w:rsidRPr="008373E5">
              <w:rPr>
                <w:rFonts w:ascii="Times New Roman" w:hAnsi="Times New Roman"/>
                <w:sz w:val="24"/>
              </w:rPr>
              <w:t>Чому пробірки для демонстрації дослідів виготовляють із тонкостінного скла, а чашки для випарювання — з порцеляни?</w:t>
            </w:r>
          </w:p>
        </w:tc>
        <w:tc>
          <w:tcPr>
            <w:tcW w:w="1482" w:type="dxa"/>
            <w:vMerge w:val="restart"/>
          </w:tcPr>
          <w:p w14:paraId="5013BF4C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59BFBC60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/>
            <w:vAlign w:val="center"/>
          </w:tcPr>
          <w:p w14:paraId="3E4BD948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EDB6270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15C673C" w14:textId="18886828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10F14F14" w14:textId="44108133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473636C" w14:textId="2B7E9EC5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07" w:type="dxa"/>
            <w:vMerge/>
          </w:tcPr>
          <w:p w14:paraId="29B9DFB5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5AC7E271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4146F207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0DF90199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/>
            <w:vAlign w:val="center"/>
          </w:tcPr>
          <w:p w14:paraId="2BAA93CE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9F51303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9E73760" w14:textId="483963FC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16443D30" w14:textId="5CBD87F2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2EC0FB6" w14:textId="339DB213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07" w:type="dxa"/>
            <w:vMerge/>
          </w:tcPr>
          <w:p w14:paraId="45239893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01A128FB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1EADD60A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08B960A8" w14:textId="77777777" w:rsidTr="004C63D7">
        <w:trPr>
          <w:gridAfter w:val="2"/>
          <w:wAfter w:w="15" w:type="dxa"/>
          <w:trHeight w:val="369"/>
        </w:trPr>
        <w:tc>
          <w:tcPr>
            <w:tcW w:w="972" w:type="dxa"/>
            <w:vMerge/>
            <w:vAlign w:val="center"/>
          </w:tcPr>
          <w:p w14:paraId="24BEFFE5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E6BC3F4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7493BFA" w14:textId="6E15411A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6F8E96D2" w14:textId="406F7BC1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C3CEE8C" w14:textId="43C559D2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07" w:type="dxa"/>
            <w:vMerge/>
          </w:tcPr>
          <w:p w14:paraId="58985F3A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688A2343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1677B076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067D60AE" w14:textId="77777777" w:rsidTr="004C63D7">
        <w:trPr>
          <w:gridAfter w:val="2"/>
          <w:wAfter w:w="15" w:type="dxa"/>
          <w:trHeight w:val="309"/>
        </w:trPr>
        <w:tc>
          <w:tcPr>
            <w:tcW w:w="972" w:type="dxa"/>
            <w:vMerge w:val="restart"/>
            <w:vAlign w:val="center"/>
          </w:tcPr>
          <w:p w14:paraId="7A18C8F8" w14:textId="7306A82E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957" w:type="dxa"/>
            <w:vMerge w:val="restart"/>
          </w:tcPr>
          <w:p w14:paraId="23E2B91F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BE4AACF" w14:textId="5753AFCB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1E79AB28" w14:textId="49351EEC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555B97A" w14:textId="574255B4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07" w:type="dxa"/>
            <w:vMerge w:val="restart"/>
          </w:tcPr>
          <w:p w14:paraId="53297595" w14:textId="77777777" w:rsid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Лабораторне обладнання та базові операції з речовинами.</w:t>
            </w:r>
          </w:p>
          <w:p w14:paraId="37A53861" w14:textId="77777777" w:rsidR="00836EFF" w:rsidRDefault="00836EFF" w:rsidP="00B91EDC">
            <w:pPr>
              <w:jc w:val="both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  <w:p w14:paraId="3CA7DCD9" w14:textId="264F1E24" w:rsidR="009747B8" w:rsidRPr="00B20C1F" w:rsidRDefault="009747B8" w:rsidP="00B91EDC">
            <w:pPr>
              <w:jc w:val="both"/>
              <w:rPr>
                <w:rFonts w:ascii="Times New Roman" w:hAnsi="Times New Roman"/>
                <w:b/>
                <w:i/>
                <w:sz w:val="28"/>
              </w:rPr>
            </w:pPr>
            <w:proofErr w:type="spellStart"/>
            <w:r w:rsidRPr="00B20C1F">
              <w:rPr>
                <w:rFonts w:ascii="Times New Roman" w:hAnsi="Times New Roman"/>
                <w:b/>
                <w:i/>
                <w:sz w:val="28"/>
                <w:shd w:val="clear" w:color="auto" w:fill="FFFF00"/>
              </w:rPr>
              <w:t>Діагностувальна</w:t>
            </w:r>
            <w:proofErr w:type="spellEnd"/>
            <w:r w:rsidRPr="00B20C1F">
              <w:rPr>
                <w:rFonts w:ascii="Times New Roman" w:hAnsi="Times New Roman"/>
                <w:b/>
                <w:i/>
                <w:sz w:val="28"/>
                <w:shd w:val="clear" w:color="auto" w:fill="FFFF00"/>
              </w:rPr>
              <w:t xml:space="preserve"> робота</w:t>
            </w:r>
            <w:r w:rsidR="00B20C1F" w:rsidRPr="00B20C1F">
              <w:rPr>
                <w:rFonts w:ascii="Times New Roman" w:hAnsi="Times New Roman"/>
                <w:b/>
                <w:i/>
                <w:sz w:val="28"/>
                <w:shd w:val="clear" w:color="auto" w:fill="FFFF00"/>
              </w:rPr>
              <w:t xml:space="preserve"> № 1</w:t>
            </w:r>
          </w:p>
        </w:tc>
        <w:tc>
          <w:tcPr>
            <w:tcW w:w="4816" w:type="dxa"/>
            <w:gridSpan w:val="2"/>
            <w:vMerge w:val="restart"/>
          </w:tcPr>
          <w:p w14:paraId="7F5FAA41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72683F02" w14:textId="4F741496" w:rsidR="0090383D" w:rsidRDefault="00B91EDC" w:rsidP="00EC1447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4"/>
              </w:rPr>
              <w:t>Нагрівання речовин у пробірках і порцелянових чашах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3457BD2F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33468B38" w14:textId="4659FA71" w:rsidR="008373E5" w:rsidRPr="008373E5" w:rsidRDefault="001576B0" w:rsidP="00EC1447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t>Еволюція лабораторного обладнання.</w:t>
            </w:r>
            <w:r w:rsidR="008373E5" w:rsidRPr="008373E5">
              <w:rPr>
                <w:rFonts w:ascii="Times New Roman" w:hAnsi="Times New Roman"/>
                <w:sz w:val="24"/>
              </w:rPr>
              <w:t>.</w:t>
            </w:r>
          </w:p>
          <w:p w14:paraId="244625F7" w14:textId="77777777" w:rsidR="00596D38" w:rsidRPr="00596D38" w:rsidRDefault="00596D38" w:rsidP="00596D38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0ED036F8" w14:textId="603F6FA7" w:rsidR="00596D38" w:rsidRDefault="00596D38" w:rsidP="00EC1447">
            <w:pPr>
              <w:jc w:val="both"/>
              <w:rPr>
                <w:rFonts w:ascii="Times New Roman" w:hAnsi="Times New Roman"/>
                <w:sz w:val="28"/>
              </w:rPr>
            </w:pPr>
            <w:r w:rsidRPr="00596D38">
              <w:rPr>
                <w:rFonts w:ascii="Times New Roman" w:hAnsi="Times New Roman"/>
                <w:sz w:val="24"/>
              </w:rPr>
              <w:t>Що спільного між сучасним лабораторним обладнанням та обладнанням стародавніх лабораторій?</w:t>
            </w:r>
          </w:p>
        </w:tc>
        <w:tc>
          <w:tcPr>
            <w:tcW w:w="1482" w:type="dxa"/>
            <w:vMerge w:val="restart"/>
          </w:tcPr>
          <w:p w14:paraId="64D97C2B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38F14455" w14:textId="77777777" w:rsidTr="004C63D7">
        <w:trPr>
          <w:gridAfter w:val="2"/>
          <w:wAfter w:w="15" w:type="dxa"/>
          <w:trHeight w:val="309"/>
        </w:trPr>
        <w:tc>
          <w:tcPr>
            <w:tcW w:w="972" w:type="dxa"/>
            <w:vMerge/>
            <w:vAlign w:val="center"/>
          </w:tcPr>
          <w:p w14:paraId="56B0DAD1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9C75FDD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0B57641" w14:textId="4F1331A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5C8674B4" w14:textId="2E64A916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D37F61B" w14:textId="26DEB787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07" w:type="dxa"/>
            <w:vMerge/>
          </w:tcPr>
          <w:p w14:paraId="56E9460B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4E3104D6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499374B6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5FD7F9AE" w14:textId="77777777" w:rsidTr="004C63D7">
        <w:trPr>
          <w:gridAfter w:val="2"/>
          <w:wAfter w:w="15" w:type="dxa"/>
          <w:trHeight w:val="309"/>
        </w:trPr>
        <w:tc>
          <w:tcPr>
            <w:tcW w:w="972" w:type="dxa"/>
            <w:vMerge/>
            <w:vAlign w:val="center"/>
          </w:tcPr>
          <w:p w14:paraId="1AD73F08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E99DAB1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F678865" w14:textId="66B78D8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41E89190" w14:textId="2ABD5A66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225195B" w14:textId="4933876A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07" w:type="dxa"/>
            <w:vMerge/>
          </w:tcPr>
          <w:p w14:paraId="344A7BF2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2881BC1F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141AB680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91EDC" w14:paraId="16C669F8" w14:textId="77777777" w:rsidTr="004C63D7">
        <w:trPr>
          <w:gridAfter w:val="2"/>
          <w:wAfter w:w="15" w:type="dxa"/>
          <w:trHeight w:val="309"/>
        </w:trPr>
        <w:tc>
          <w:tcPr>
            <w:tcW w:w="972" w:type="dxa"/>
            <w:vMerge/>
            <w:vAlign w:val="center"/>
          </w:tcPr>
          <w:p w14:paraId="7B92765A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CD35B59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3643A87" w14:textId="3D41B32D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__/09</w:t>
            </w:r>
          </w:p>
        </w:tc>
        <w:tc>
          <w:tcPr>
            <w:tcW w:w="855" w:type="dxa"/>
          </w:tcPr>
          <w:p w14:paraId="072614AE" w14:textId="1C83A110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AF3FD33" w14:textId="58DED163" w:rsidR="00B91EDC" w:rsidRP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07" w:type="dxa"/>
            <w:vMerge/>
          </w:tcPr>
          <w:p w14:paraId="5D456AE3" w14:textId="77777777" w:rsidR="00B91EDC" w:rsidRPr="00B91EDC" w:rsidRDefault="00B91EDC" w:rsidP="00B91ED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6" w:type="dxa"/>
            <w:gridSpan w:val="2"/>
            <w:vMerge/>
          </w:tcPr>
          <w:p w14:paraId="4B226CBE" w14:textId="77777777" w:rsidR="00B91EDC" w:rsidRPr="00135CEF" w:rsidRDefault="00B91EDC" w:rsidP="00B91EDC">
            <w:pPr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1482" w:type="dxa"/>
            <w:vMerge/>
          </w:tcPr>
          <w:p w14:paraId="02B28C8B" w14:textId="77777777" w:rsidR="00B91EDC" w:rsidRDefault="00B91EDC" w:rsidP="00B91E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:rsidRPr="0090383D" w14:paraId="3B39EED3" w14:textId="77777777" w:rsidTr="004C63D7">
        <w:tc>
          <w:tcPr>
            <w:tcW w:w="15667" w:type="dxa"/>
            <w:gridSpan w:val="11"/>
          </w:tcPr>
          <w:p w14:paraId="7A918220" w14:textId="77777777" w:rsidR="00596D38" w:rsidRPr="0090383D" w:rsidRDefault="00596D38" w:rsidP="006C065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90383D">
              <w:rPr>
                <w:rFonts w:ascii="Times New Roman" w:hAnsi="Times New Roman"/>
                <w:b/>
                <w:color w:val="4472C4" w:themeColor="accent1"/>
                <w:sz w:val="28"/>
              </w:rPr>
              <w:t>ЖОВТЕНЬ</w:t>
            </w:r>
          </w:p>
        </w:tc>
      </w:tr>
      <w:tr w:rsidR="00596D38" w14:paraId="4D27CB5E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 w:val="restart"/>
            <w:vAlign w:val="center"/>
          </w:tcPr>
          <w:p w14:paraId="388BEF64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957" w:type="dxa"/>
            <w:vMerge w:val="restart"/>
          </w:tcPr>
          <w:p w14:paraId="6B6BA7E4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C14CA7E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64A91691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5D3ADDD" w14:textId="77777777" w:rsidR="00596D38" w:rsidRPr="00B91EDC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64C1D46B" w14:textId="6516096A" w:rsidR="00596D38" w:rsidRDefault="00596D38" w:rsidP="006C065E">
            <w:pPr>
              <w:jc w:val="both"/>
              <w:rPr>
                <w:rFonts w:ascii="Times New Roman" w:hAnsi="Times New Roman"/>
                <w:sz w:val="24"/>
              </w:rPr>
            </w:pPr>
            <w:r w:rsidRPr="00B91EDC">
              <w:rPr>
                <w:rFonts w:ascii="Times New Roman" w:hAnsi="Times New Roman"/>
                <w:sz w:val="28"/>
              </w:rPr>
              <w:t>Вимірювання, спостереження й експеримент у хімії</w:t>
            </w:r>
            <w:r w:rsidRPr="004A2EE6">
              <w:rPr>
                <w:rFonts w:ascii="Times New Roman" w:hAnsi="Times New Roman"/>
                <w:sz w:val="24"/>
              </w:rPr>
              <w:t xml:space="preserve"> </w:t>
            </w:r>
          </w:p>
          <w:p w14:paraId="197413A2" w14:textId="1521E574" w:rsidR="00836EFF" w:rsidRDefault="00836EFF" w:rsidP="006C065E">
            <w:pPr>
              <w:jc w:val="both"/>
              <w:rPr>
                <w:rFonts w:ascii="Times New Roman" w:hAnsi="Times New Roman"/>
                <w:sz w:val="24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  <w:p w14:paraId="24609231" w14:textId="2EB84460" w:rsidR="00596D38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 w:val="restart"/>
          </w:tcPr>
          <w:p w14:paraId="4C554C5F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003123DC" w14:textId="3BBB3497" w:rsidR="00596D38" w:rsidRDefault="00596D38" w:rsidP="006C065E">
            <w:pPr>
              <w:jc w:val="both"/>
              <w:rPr>
                <w:rFonts w:ascii="Times New Roman" w:hAnsi="Times New Roman"/>
                <w:sz w:val="24"/>
              </w:rPr>
            </w:pPr>
            <w:r w:rsidRPr="004A2EE6">
              <w:rPr>
                <w:rFonts w:ascii="Times New Roman" w:hAnsi="Times New Roman"/>
                <w:sz w:val="24"/>
              </w:rPr>
              <w:t>Актуалізація умінь, набутих в адаптаційному циклі на прикладі визначення густини тіла (цвяха, ключа тощо).</w:t>
            </w:r>
          </w:p>
          <w:p w14:paraId="20E5D717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2C79567D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lastRenderedPageBreak/>
              <w:t>Фіксування результатів вимірювання, протоколювання експерименту.</w:t>
            </w:r>
          </w:p>
          <w:p w14:paraId="2AD53050" w14:textId="77777777" w:rsidR="008373E5" w:rsidRPr="00596D38" w:rsidRDefault="008373E5" w:rsidP="008373E5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355BCDEE" w14:textId="1A1DBCBD" w:rsidR="008373E5" w:rsidRDefault="008373E5" w:rsidP="006C065E">
            <w:pPr>
              <w:jc w:val="both"/>
              <w:rPr>
                <w:rFonts w:ascii="Times New Roman" w:hAnsi="Times New Roman"/>
                <w:sz w:val="28"/>
              </w:rPr>
            </w:pPr>
            <w:r w:rsidRPr="008373E5">
              <w:rPr>
                <w:rFonts w:ascii="Times New Roman" w:hAnsi="Times New Roman"/>
                <w:sz w:val="24"/>
              </w:rPr>
              <w:t>Спільне та відмінне між епізодичним і систематичним спостереженням під час хімічних досліджень.</w:t>
            </w:r>
          </w:p>
        </w:tc>
        <w:tc>
          <w:tcPr>
            <w:tcW w:w="1490" w:type="dxa"/>
            <w:gridSpan w:val="2"/>
            <w:vMerge w:val="restart"/>
          </w:tcPr>
          <w:p w14:paraId="1DF7F968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07143241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  <w:vAlign w:val="center"/>
          </w:tcPr>
          <w:p w14:paraId="0AB1C505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0E00B8F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E285660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3C866A28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BA34CBD" w14:textId="77777777" w:rsidR="00596D38" w:rsidRPr="00B91EDC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12C397B9" w14:textId="77777777" w:rsidR="00596D38" w:rsidRPr="00B91EDC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74A05C5C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704328D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33C28129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  <w:vAlign w:val="center"/>
          </w:tcPr>
          <w:p w14:paraId="2CD891B9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B5B4332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72D9899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3B4411B4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D68045A" w14:textId="77777777" w:rsidR="00596D38" w:rsidRPr="00B91EDC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5A7BC1FE" w14:textId="77777777" w:rsidR="00596D38" w:rsidRPr="00B91EDC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58CE0A2F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3698FE7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2C4416EE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  <w:vAlign w:val="center"/>
          </w:tcPr>
          <w:p w14:paraId="47E1DFA1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F4D063E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8F561CD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48B5B0D1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D4D165E" w14:textId="77777777" w:rsidR="00596D38" w:rsidRPr="00B91EDC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1600931" w14:textId="77777777" w:rsidR="00596D38" w:rsidRPr="00B91EDC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2C4D45CA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B7B1792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1EBBB536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 w:val="restart"/>
            <w:vAlign w:val="center"/>
          </w:tcPr>
          <w:p w14:paraId="4B306899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957" w:type="dxa"/>
            <w:vMerge w:val="restart"/>
          </w:tcPr>
          <w:p w14:paraId="1B29A201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738D3D6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4A23798E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DFB1AFF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63963BD0" w14:textId="77777777" w:rsidR="00596D38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Вимірювання, спостереження й експеримент у хімії</w:t>
            </w:r>
          </w:p>
          <w:p w14:paraId="35477D62" w14:textId="15817D65" w:rsidR="00836EFF" w:rsidRDefault="00836EFF" w:rsidP="006C065E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4810" w:type="dxa"/>
            <w:vMerge w:val="restart"/>
          </w:tcPr>
          <w:p w14:paraId="76BD0427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75876338" w14:textId="45F7B7AD" w:rsidR="00596D38" w:rsidRDefault="00596D38" w:rsidP="006C065E">
            <w:pPr>
              <w:jc w:val="both"/>
              <w:rPr>
                <w:rFonts w:ascii="Times New Roman" w:hAnsi="Times New Roman"/>
                <w:sz w:val="24"/>
              </w:rPr>
            </w:pPr>
            <w:r w:rsidRPr="004A2EE6">
              <w:rPr>
                <w:rFonts w:ascii="Times New Roman" w:hAnsi="Times New Roman"/>
                <w:sz w:val="24"/>
              </w:rPr>
              <w:t>Вимірювання маси твердих і рідких речовин, об’ємів твердих, рідких і газуватих речовин, збирання газів у газометр (лабораторний або сконструйований власноруч).</w:t>
            </w:r>
          </w:p>
          <w:p w14:paraId="13E7725D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311B113C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t>Фіксування результатів вимірювання, протоколювання експерименту.</w:t>
            </w:r>
          </w:p>
          <w:p w14:paraId="044111A8" w14:textId="77777777" w:rsidR="008373E5" w:rsidRPr="00596D38" w:rsidRDefault="008373E5" w:rsidP="008373E5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669FF019" w14:textId="4F4F02DE" w:rsidR="008373E5" w:rsidRDefault="008373E5" w:rsidP="008373E5">
            <w:pPr>
              <w:jc w:val="both"/>
              <w:rPr>
                <w:rFonts w:ascii="Times New Roman" w:hAnsi="Times New Roman"/>
                <w:sz w:val="28"/>
              </w:rPr>
            </w:pPr>
            <w:r w:rsidRPr="008373E5">
              <w:rPr>
                <w:rFonts w:ascii="Times New Roman" w:hAnsi="Times New Roman"/>
                <w:sz w:val="24"/>
              </w:rPr>
              <w:t>Значення лабораторного обладнання для успішного розв’язання дослідницьких проблем.</w:t>
            </w:r>
          </w:p>
        </w:tc>
        <w:tc>
          <w:tcPr>
            <w:tcW w:w="1490" w:type="dxa"/>
            <w:gridSpan w:val="2"/>
            <w:vMerge w:val="restart"/>
          </w:tcPr>
          <w:p w14:paraId="20CACA32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6DA94124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22239250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9B0DBA8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0E798A5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6FD7B8E5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1DD29EB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5C9DF89B" w14:textId="77777777" w:rsidR="00596D38" w:rsidRPr="00B91EDC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3574327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5B7F7C6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6FCF57E8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1134F698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7E4EA14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3F4D855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431C1144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6CF361F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765C039F" w14:textId="77777777" w:rsidR="00596D38" w:rsidRPr="00B91EDC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303EC17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884F59E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00D4D3A1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006C5140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675C25D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EAE59E0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01BAE7DB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A5D6B3C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6CE7E338" w14:textId="77777777" w:rsidR="00596D38" w:rsidRPr="00B91EDC" w:rsidRDefault="00596D38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1704C705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D53BF0B" w14:textId="77777777" w:rsidR="00596D38" w:rsidRDefault="00596D38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1DA57A52" w14:textId="77777777" w:rsidTr="004C63D7">
        <w:trPr>
          <w:gridAfter w:val="1"/>
          <w:wAfter w:w="7" w:type="dxa"/>
        </w:trPr>
        <w:tc>
          <w:tcPr>
            <w:tcW w:w="972" w:type="dxa"/>
            <w:vMerge w:val="restart"/>
            <w:vAlign w:val="center"/>
          </w:tcPr>
          <w:p w14:paraId="7FC777AA" w14:textId="5406D88A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957" w:type="dxa"/>
            <w:vMerge w:val="restart"/>
          </w:tcPr>
          <w:p w14:paraId="2246AD19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C6B4C29" w14:textId="6448526A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0B557D97" w14:textId="458E8DC4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9BFC246" w14:textId="08E16934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58439FA0" w14:textId="77777777" w:rsidR="00596D38" w:rsidRDefault="00596D38" w:rsidP="00596D38">
            <w:pPr>
              <w:jc w:val="both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sz w:val="28"/>
              </w:rPr>
              <w:t>Вимірювання, спостереження й експеримент у хімії</w:t>
            </w:r>
          </w:p>
          <w:p w14:paraId="7C8CEF03" w14:textId="354F91F2" w:rsidR="00836EFF" w:rsidRPr="00B91EDC" w:rsidRDefault="00836EFF" w:rsidP="00596D38">
            <w:pPr>
              <w:jc w:val="both"/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b/>
                <w:i/>
                <w:color w:val="FF0000"/>
                <w:sz w:val="28"/>
              </w:rPr>
              <w:t>Інструктаж з БЖД</w:t>
            </w:r>
          </w:p>
        </w:tc>
        <w:tc>
          <w:tcPr>
            <w:tcW w:w="4810" w:type="dxa"/>
            <w:vMerge w:val="restart"/>
          </w:tcPr>
          <w:p w14:paraId="6E23F4D5" w14:textId="77777777" w:rsidR="00596D38" w:rsidRPr="004A2EE6" w:rsidRDefault="00596D38" w:rsidP="00596D3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0B4AE1B9" w14:textId="7670EE28" w:rsidR="00596D38" w:rsidRDefault="00596D38" w:rsidP="00596D38">
            <w:pPr>
              <w:jc w:val="both"/>
              <w:rPr>
                <w:rFonts w:ascii="Times New Roman" w:hAnsi="Times New Roman"/>
                <w:sz w:val="24"/>
              </w:rPr>
            </w:pPr>
            <w:r w:rsidRPr="004A2EE6">
              <w:rPr>
                <w:rFonts w:ascii="Times New Roman" w:hAnsi="Times New Roman"/>
                <w:sz w:val="24"/>
              </w:rPr>
              <w:t>Моделювання: створення газометра власноруч.</w:t>
            </w:r>
          </w:p>
          <w:p w14:paraId="2F1670CE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0AF26DB3" w14:textId="77777777" w:rsidR="008373E5" w:rsidRPr="008373E5" w:rsidRDefault="008373E5" w:rsidP="008373E5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t>Фіксування результатів вимірювання, протоколювання експерименту.</w:t>
            </w:r>
          </w:p>
          <w:p w14:paraId="52C233B9" w14:textId="77777777" w:rsidR="008373E5" w:rsidRPr="00596D38" w:rsidRDefault="008373E5" w:rsidP="008373E5">
            <w:pPr>
              <w:rPr>
                <w:rFonts w:ascii="Times New Roman" w:hAnsi="Times New Roman"/>
                <w:b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  <w:r w:rsidRPr="00596D38">
              <w:rPr>
                <w:rFonts w:ascii="Times New Roman" w:hAnsi="Times New Roman"/>
                <w:b/>
                <w:color w:val="00B050"/>
                <w:sz w:val="28"/>
              </w:rPr>
              <w:t>.</w:t>
            </w:r>
          </w:p>
          <w:p w14:paraId="45BA4265" w14:textId="18C05CBF" w:rsidR="008373E5" w:rsidRPr="008373E5" w:rsidRDefault="008373E5" w:rsidP="00596D38">
            <w:pPr>
              <w:jc w:val="both"/>
              <w:rPr>
                <w:rFonts w:ascii="Times New Roman" w:hAnsi="Times New Roman"/>
                <w:sz w:val="24"/>
              </w:rPr>
            </w:pPr>
            <w:r w:rsidRPr="008373E5">
              <w:rPr>
                <w:rFonts w:ascii="Times New Roman" w:hAnsi="Times New Roman"/>
                <w:sz w:val="24"/>
              </w:rPr>
              <w:t>Удосконалення обладнання і розвиток хімічних досліджень.</w:t>
            </w:r>
          </w:p>
        </w:tc>
        <w:tc>
          <w:tcPr>
            <w:tcW w:w="1490" w:type="dxa"/>
            <w:gridSpan w:val="2"/>
            <w:vMerge w:val="restart"/>
          </w:tcPr>
          <w:p w14:paraId="159203B9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61C0975A" w14:textId="77777777" w:rsidTr="004C63D7">
        <w:trPr>
          <w:gridAfter w:val="1"/>
          <w:wAfter w:w="7" w:type="dxa"/>
        </w:trPr>
        <w:tc>
          <w:tcPr>
            <w:tcW w:w="972" w:type="dxa"/>
            <w:vMerge/>
            <w:vAlign w:val="center"/>
          </w:tcPr>
          <w:p w14:paraId="3A580BB1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EC54F8E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289D4A6" w14:textId="347B441E" w:rsidR="00596D38" w:rsidRPr="00886980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0CAFCAE3" w14:textId="77F1065E" w:rsidR="00596D38" w:rsidRPr="006F69ED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F070D21" w14:textId="748E2B52" w:rsidR="00596D38" w:rsidRPr="00B91EDC" w:rsidRDefault="00596D38" w:rsidP="00596D3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5C8F7A56" w14:textId="77777777" w:rsidR="00596D38" w:rsidRPr="00B91EDC" w:rsidRDefault="00596D38" w:rsidP="00596D38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7551CCC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73E72A2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78EBA018" w14:textId="77777777" w:rsidTr="004C63D7">
        <w:trPr>
          <w:gridAfter w:val="1"/>
          <w:wAfter w:w="7" w:type="dxa"/>
        </w:trPr>
        <w:tc>
          <w:tcPr>
            <w:tcW w:w="972" w:type="dxa"/>
            <w:vMerge/>
            <w:vAlign w:val="center"/>
          </w:tcPr>
          <w:p w14:paraId="721E1820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7906E40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AE25302" w14:textId="0269BF68" w:rsidR="00596D38" w:rsidRPr="00886980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679751AF" w14:textId="2DE0AC42" w:rsidR="00596D38" w:rsidRPr="006F69ED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3259E3C" w14:textId="1F3D31A7" w:rsidR="00596D38" w:rsidRPr="00B91EDC" w:rsidRDefault="00596D38" w:rsidP="00596D3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453440B5" w14:textId="77777777" w:rsidR="00596D38" w:rsidRPr="00B91EDC" w:rsidRDefault="00596D38" w:rsidP="00596D38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0A34297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23E3E60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96D38" w14:paraId="02DA1837" w14:textId="77777777" w:rsidTr="004C63D7">
        <w:trPr>
          <w:gridAfter w:val="1"/>
          <w:wAfter w:w="7" w:type="dxa"/>
        </w:trPr>
        <w:tc>
          <w:tcPr>
            <w:tcW w:w="972" w:type="dxa"/>
            <w:vMerge/>
            <w:vAlign w:val="center"/>
          </w:tcPr>
          <w:p w14:paraId="1DE9EB96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1FF88A0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3291F45" w14:textId="03DF9C1F" w:rsidR="00596D38" w:rsidRPr="00886980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4BA155EF" w14:textId="34751633" w:rsidR="00596D38" w:rsidRPr="006F69ED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76A90B0" w14:textId="0AE17132" w:rsidR="00596D38" w:rsidRPr="00B91EDC" w:rsidRDefault="00596D38" w:rsidP="00596D3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E3D61C4" w14:textId="77777777" w:rsidR="00596D38" w:rsidRPr="00B91EDC" w:rsidRDefault="00596D38" w:rsidP="00596D38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3DC6E07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A75C382" w14:textId="77777777" w:rsidR="00596D38" w:rsidRDefault="00596D38" w:rsidP="00596D3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33AF5417" w14:textId="77777777" w:rsidTr="004C63D7">
        <w:trPr>
          <w:gridAfter w:val="1"/>
          <w:wAfter w:w="7" w:type="dxa"/>
        </w:trPr>
        <w:tc>
          <w:tcPr>
            <w:tcW w:w="972" w:type="dxa"/>
            <w:vMerge w:val="restart"/>
            <w:vAlign w:val="center"/>
          </w:tcPr>
          <w:p w14:paraId="6B9A464D" w14:textId="25ADF748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957" w:type="dxa"/>
            <w:vMerge w:val="restart"/>
          </w:tcPr>
          <w:p w14:paraId="1887DDE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F57B56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52D7719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E2D454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5DF86D2B" w14:textId="77777777" w:rsidR="00EA37BF" w:rsidRDefault="00EA37BF" w:rsidP="00EA37BF">
            <w:pPr>
              <w:rPr>
                <w:rFonts w:ascii="Times New Roman" w:hAnsi="Times New Roman"/>
                <w:sz w:val="28"/>
              </w:rPr>
            </w:pPr>
            <w:r w:rsidRPr="00135CEF">
              <w:rPr>
                <w:rFonts w:ascii="Times New Roman" w:hAnsi="Times New Roman"/>
                <w:sz w:val="28"/>
              </w:rPr>
              <w:t>Хімія — природнича наука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</w:p>
          <w:p w14:paraId="19C8BBEC" w14:textId="0ACD1E84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 w:val="restart"/>
          </w:tcPr>
          <w:p w14:paraId="09244B70" w14:textId="77777777" w:rsidR="00EA37BF" w:rsidRPr="00407890" w:rsidRDefault="00EA37BF" w:rsidP="00EA37BF">
            <w:pPr>
              <w:jc w:val="both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407890">
              <w:rPr>
                <w:rFonts w:ascii="Times New Roman" w:hAnsi="Times New Roman"/>
                <w:b/>
                <w:i/>
                <w:color w:val="FF0000"/>
                <w:sz w:val="28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14:paraId="506EC0EF" w14:textId="77777777" w:rsidR="00EA37BF" w:rsidRPr="00407890" w:rsidRDefault="00EA37BF" w:rsidP="00EA37BF">
            <w:pPr>
              <w:pStyle w:val="a4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07890">
              <w:rPr>
                <w:rFonts w:ascii="Times New Roman" w:hAnsi="Times New Roman"/>
                <w:sz w:val="24"/>
              </w:rPr>
              <w:lastRenderedPageBreak/>
              <w:t>Презентування результатів роботи з інформацією та / або дослідницької діяльності.</w:t>
            </w:r>
          </w:p>
          <w:p w14:paraId="1202C38B" w14:textId="77777777" w:rsidR="006A16C6" w:rsidRDefault="00EA37BF" w:rsidP="006A16C6">
            <w:pPr>
              <w:pStyle w:val="a4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07890">
              <w:rPr>
                <w:rFonts w:ascii="Times New Roman" w:hAnsi="Times New Roman"/>
                <w:sz w:val="24"/>
              </w:rPr>
              <w:t xml:space="preserve">Демонстрування створених моделей, </w:t>
            </w:r>
            <w:proofErr w:type="spellStart"/>
            <w:r w:rsidRPr="00407890">
              <w:rPr>
                <w:rFonts w:ascii="Times New Roman" w:hAnsi="Times New Roman"/>
                <w:sz w:val="24"/>
              </w:rPr>
              <w:t>лепбуків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>, інтелект-карт, їх обговорення.</w:t>
            </w:r>
          </w:p>
          <w:p w14:paraId="44DE0681" w14:textId="6D73E41B" w:rsidR="00EA37BF" w:rsidRPr="006A16C6" w:rsidRDefault="00EA37BF" w:rsidP="006A16C6">
            <w:pPr>
              <w:pStyle w:val="a4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Оцінювання результатів індивідуальної та групової роботи.</w:t>
            </w:r>
          </w:p>
        </w:tc>
        <w:tc>
          <w:tcPr>
            <w:tcW w:w="1490" w:type="dxa"/>
            <w:gridSpan w:val="2"/>
            <w:vMerge w:val="restart"/>
          </w:tcPr>
          <w:p w14:paraId="14AC5E6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FD12BCF" w14:textId="77777777" w:rsidTr="004C63D7">
        <w:trPr>
          <w:gridAfter w:val="1"/>
          <w:wAfter w:w="7" w:type="dxa"/>
        </w:trPr>
        <w:tc>
          <w:tcPr>
            <w:tcW w:w="972" w:type="dxa"/>
            <w:vMerge/>
          </w:tcPr>
          <w:p w14:paraId="6839BDA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A2EDFC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34BC323" w14:textId="77777777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4C89FA7E" w14:textId="77777777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45B9960" w14:textId="77777777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2917DD68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139596F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CCDD78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7086D014" w14:textId="77777777" w:rsidTr="004C63D7">
        <w:trPr>
          <w:gridAfter w:val="1"/>
          <w:wAfter w:w="7" w:type="dxa"/>
        </w:trPr>
        <w:tc>
          <w:tcPr>
            <w:tcW w:w="972" w:type="dxa"/>
            <w:vMerge/>
          </w:tcPr>
          <w:p w14:paraId="068A63A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61E44D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2434B36" w14:textId="77777777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7AA93A6B" w14:textId="77777777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93318FA" w14:textId="77777777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4851FD45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C6E20B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7EA3F2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5F2DED70" w14:textId="77777777" w:rsidTr="004C63D7">
        <w:trPr>
          <w:gridAfter w:val="1"/>
          <w:wAfter w:w="7" w:type="dxa"/>
        </w:trPr>
        <w:tc>
          <w:tcPr>
            <w:tcW w:w="972" w:type="dxa"/>
            <w:vMerge/>
          </w:tcPr>
          <w:p w14:paraId="7EE97F9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ED05BC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A5CF937" w14:textId="77777777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86980">
              <w:rPr>
                <w:rFonts w:ascii="Times New Roman" w:hAnsi="Times New Roman"/>
                <w:sz w:val="28"/>
              </w:rPr>
              <w:t>__/10</w:t>
            </w:r>
          </w:p>
        </w:tc>
        <w:tc>
          <w:tcPr>
            <w:tcW w:w="855" w:type="dxa"/>
          </w:tcPr>
          <w:p w14:paraId="5BD1A7B8" w14:textId="77777777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6F69ED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51C17B0" w14:textId="77777777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71C5663E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CF0584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B776A1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4E6DFCD1" w14:textId="77777777" w:rsidTr="004C63D7">
        <w:tc>
          <w:tcPr>
            <w:tcW w:w="15667" w:type="dxa"/>
            <w:gridSpan w:val="11"/>
          </w:tcPr>
          <w:p w14:paraId="2F89A439" w14:textId="121AEA5D" w:rsidR="00EA37BF" w:rsidRPr="00407890" w:rsidRDefault="00EA37BF" w:rsidP="00EA37B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07890">
              <w:rPr>
                <w:rFonts w:ascii="Times New Roman" w:hAnsi="Times New Roman"/>
                <w:b/>
                <w:color w:val="4472C4" w:themeColor="accent1"/>
                <w:sz w:val="28"/>
              </w:rPr>
              <w:t>ЛИСТОПАД</w:t>
            </w:r>
          </w:p>
        </w:tc>
      </w:tr>
      <w:tr w:rsidR="00EA37BF" w14:paraId="6718BE26" w14:textId="77777777" w:rsidTr="004C63D7">
        <w:tc>
          <w:tcPr>
            <w:tcW w:w="15667" w:type="dxa"/>
            <w:gridSpan w:val="11"/>
          </w:tcPr>
          <w:p w14:paraId="40BB28CB" w14:textId="6D42184F" w:rsidR="00EA37BF" w:rsidRPr="00407890" w:rsidRDefault="00EA37BF" w:rsidP="006C065E">
            <w:pPr>
              <w:rPr>
                <w:rFonts w:ascii="Times New Roman" w:hAnsi="Times New Roman"/>
                <w:b/>
                <w:color w:val="4472C4" w:themeColor="accent1"/>
                <w:sz w:val="28"/>
              </w:rPr>
            </w:pPr>
            <w:r w:rsidRPr="00836EFF">
              <w:rPr>
                <w:rFonts w:ascii="Times New Roman" w:hAnsi="Times New Roman"/>
                <w:b/>
                <w:color w:val="00B050"/>
                <w:sz w:val="28"/>
              </w:rPr>
              <w:t xml:space="preserve">Тема 2. Від хімічних елементів до хімічних </w:t>
            </w:r>
            <w:proofErr w:type="spellStart"/>
            <w:r w:rsidRPr="00836EFF">
              <w:rPr>
                <w:rFonts w:ascii="Times New Roman" w:hAnsi="Times New Roman"/>
                <w:b/>
                <w:color w:val="00B050"/>
                <w:sz w:val="28"/>
              </w:rPr>
              <w:t>сполук</w:t>
            </w:r>
            <w:proofErr w:type="spellEnd"/>
          </w:p>
        </w:tc>
      </w:tr>
      <w:tr w:rsidR="00EA37BF" w14:paraId="58D116E1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1ADB049F" w14:textId="7EDF526F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957" w:type="dxa"/>
            <w:vMerge w:val="restart"/>
          </w:tcPr>
          <w:p w14:paraId="5F4D132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AE41B94" w14:textId="4A1A40DB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0C02CBE5" w14:textId="416C9C99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254BC79" w14:textId="22D40C20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67CF5535" w14:textId="48560C31" w:rsidR="00EA37BF" w:rsidRPr="00B91EDC" w:rsidRDefault="00EA37BF" w:rsidP="00EA37B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Первинні відомості про будову атома: ядро та електрони</w:t>
            </w:r>
          </w:p>
        </w:tc>
        <w:tc>
          <w:tcPr>
            <w:tcW w:w="4810" w:type="dxa"/>
            <w:vMerge w:val="restart"/>
          </w:tcPr>
          <w:p w14:paraId="25F8F108" w14:textId="77777777" w:rsidR="009B6996" w:rsidRPr="004A2EE6" w:rsidRDefault="009B6996" w:rsidP="009B6996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6E514759" w14:textId="0FA83E64" w:rsidR="00EA37BF" w:rsidRPr="00EC5988" w:rsidRDefault="00EC5988" w:rsidP="00EA37BF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Моделювання «Будова атомів хімічних елементів» (створення 2D- і 3D-моделей).</w:t>
            </w:r>
          </w:p>
          <w:p w14:paraId="750E5260" w14:textId="77777777" w:rsidR="009B6996" w:rsidRPr="008373E5" w:rsidRDefault="009B6996" w:rsidP="009B6996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2BF35BCE" w14:textId="6D0CA437" w:rsidR="009B6996" w:rsidRPr="00EC5988" w:rsidRDefault="00EC5988" w:rsidP="00EA37BF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Будова атома.</w:t>
            </w:r>
          </w:p>
          <w:p w14:paraId="779F4113" w14:textId="77777777" w:rsidR="009B6996" w:rsidRDefault="009B6996" w:rsidP="00EA37B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0908DF4B" w14:textId="77777777" w:rsidR="006A16C6" w:rsidRDefault="00EC5988" w:rsidP="006A16C6">
            <w:pPr>
              <w:pStyle w:val="a4"/>
              <w:numPr>
                <w:ilvl w:val="0"/>
                <w:numId w:val="8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Розроблення / узгодження критеріїв оцінювання власної діяльності / роботи в групах.</w:t>
            </w:r>
          </w:p>
          <w:p w14:paraId="32C84A75" w14:textId="77777777" w:rsidR="006A16C6" w:rsidRDefault="006A16C6" w:rsidP="006A16C6">
            <w:pPr>
              <w:pStyle w:val="a4"/>
              <w:numPr>
                <w:ilvl w:val="0"/>
                <w:numId w:val="8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 xml:space="preserve">Можливість здійснення </w:t>
            </w:r>
            <w:proofErr w:type="spellStart"/>
            <w:r w:rsidRPr="006A16C6">
              <w:rPr>
                <w:rFonts w:ascii="Times New Roman" w:hAnsi="Times New Roman"/>
                <w:sz w:val="24"/>
              </w:rPr>
              <w:t>мисленнєвих</w:t>
            </w:r>
            <w:proofErr w:type="spellEnd"/>
            <w:r w:rsidRPr="006A16C6">
              <w:rPr>
                <w:rFonts w:ascii="Times New Roman" w:hAnsi="Times New Roman"/>
                <w:sz w:val="24"/>
              </w:rPr>
              <w:t xml:space="preserve"> експериментів щодо доведення існування атомів.</w:t>
            </w:r>
          </w:p>
          <w:p w14:paraId="589A76C3" w14:textId="77777777" w:rsidR="006A16C6" w:rsidRDefault="006A16C6" w:rsidP="006A16C6">
            <w:pPr>
              <w:pStyle w:val="a4"/>
              <w:numPr>
                <w:ilvl w:val="0"/>
                <w:numId w:val="8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Як улаштовані атоми та чим вони відрізняються?</w:t>
            </w:r>
          </w:p>
          <w:p w14:paraId="1804B7A2" w14:textId="670F7F7B" w:rsidR="006A16C6" w:rsidRPr="006A16C6" w:rsidRDefault="006A16C6" w:rsidP="006A16C6">
            <w:pPr>
              <w:pStyle w:val="a4"/>
              <w:numPr>
                <w:ilvl w:val="0"/>
                <w:numId w:val="8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Чому ядро та електрони утримуються в атомі?</w:t>
            </w:r>
          </w:p>
        </w:tc>
        <w:tc>
          <w:tcPr>
            <w:tcW w:w="1490" w:type="dxa"/>
            <w:gridSpan w:val="2"/>
            <w:vMerge w:val="restart"/>
          </w:tcPr>
          <w:p w14:paraId="0805927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6DE2C352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5216030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1802E7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D845BA9" w14:textId="02F0E9A6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79BD2B99" w14:textId="6F403F12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93E782D" w14:textId="3BE1FAF2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1C955042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2734BBC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D13DBC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851E519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2F6C07D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E74AD7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D2FDEE9" w14:textId="0EC09778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70877652" w14:textId="0D7F9FCD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7D3144A" w14:textId="6764EF27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17BE0EF6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7150B00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F7F0E3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6981712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48CEA6A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ADB515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ACB80AC" w14:textId="742240B4" w:rsidR="00EA37BF" w:rsidRPr="00886980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3C13FDB5" w14:textId="6119334C" w:rsidR="00EA37BF" w:rsidRPr="006F69ED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5F8DD92" w14:textId="263791D2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7591B8F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5082F78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B5F6AF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3D63E0BE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5DA4353A" w14:textId="08ABE24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957" w:type="dxa"/>
            <w:vMerge w:val="restart"/>
          </w:tcPr>
          <w:p w14:paraId="7F9AD0C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14852E8" w14:textId="77FC5680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7EA18EC8" w14:textId="268F5F9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6EF7C47" w14:textId="6552FDB1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7C7F7FBD" w14:textId="4624A75B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Хімічний елемент</w:t>
            </w:r>
          </w:p>
        </w:tc>
        <w:tc>
          <w:tcPr>
            <w:tcW w:w="4810" w:type="dxa"/>
            <w:vMerge w:val="restart"/>
          </w:tcPr>
          <w:p w14:paraId="5D2CB309" w14:textId="77777777" w:rsidR="00EC5988" w:rsidRPr="004A2EE6" w:rsidRDefault="00EC5988" w:rsidP="00EC598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16DD510A" w14:textId="0984FEB0" w:rsidR="00EC5988" w:rsidRPr="00EC5988" w:rsidRDefault="00EC5988" w:rsidP="00EC59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C5988">
              <w:rPr>
                <w:rFonts w:ascii="Times New Roman" w:hAnsi="Times New Roman" w:cs="Times New Roman"/>
                <w:sz w:val="24"/>
                <w:szCs w:val="28"/>
              </w:rPr>
              <w:t xml:space="preserve">Створення </w:t>
            </w:r>
            <w:proofErr w:type="spellStart"/>
            <w:r w:rsidRPr="00EC5988">
              <w:rPr>
                <w:rFonts w:ascii="Times New Roman" w:hAnsi="Times New Roman" w:cs="Times New Roman"/>
                <w:sz w:val="24"/>
                <w:szCs w:val="28"/>
              </w:rPr>
              <w:t>лепбука</w:t>
            </w:r>
            <w:proofErr w:type="spellEnd"/>
            <w:r w:rsidRPr="00EC5988">
              <w:rPr>
                <w:rFonts w:ascii="Times New Roman" w:hAnsi="Times New Roman" w:cs="Times New Roman"/>
                <w:sz w:val="24"/>
                <w:szCs w:val="28"/>
              </w:rPr>
              <w:t xml:space="preserve"> «Хронологія та історія відкриття хімічних елементів»</w:t>
            </w:r>
          </w:p>
          <w:p w14:paraId="437AAE45" w14:textId="77777777" w:rsidR="00EC5988" w:rsidRPr="008373E5" w:rsidRDefault="00EC5988" w:rsidP="00EC5988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3E33F982" w14:textId="69707C2F" w:rsidR="00EC5988" w:rsidRPr="00EC5988" w:rsidRDefault="00EC5988" w:rsidP="00EC5988">
            <w:pPr>
              <w:pStyle w:val="a4"/>
              <w:numPr>
                <w:ilvl w:val="0"/>
                <w:numId w:val="7"/>
              </w:numPr>
              <w:ind w:left="0" w:firstLine="171"/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Хімічні елементи — абетка сучасної хімічної мови. Назви й символи хімічних елементів.</w:t>
            </w:r>
          </w:p>
          <w:p w14:paraId="547C6B66" w14:textId="18688649" w:rsidR="00EC5988" w:rsidRDefault="00EC5988" w:rsidP="00EC5988">
            <w:pPr>
              <w:pStyle w:val="a4"/>
              <w:numPr>
                <w:ilvl w:val="0"/>
                <w:numId w:val="7"/>
              </w:numPr>
              <w:ind w:left="0" w:firstLine="171"/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Як з’являються назви хімічних елементів?</w:t>
            </w:r>
          </w:p>
          <w:p w14:paraId="42546E98" w14:textId="204364B9" w:rsidR="00EA37BF" w:rsidRPr="006A16C6" w:rsidRDefault="00EC5988" w:rsidP="006A16C6">
            <w:pPr>
              <w:pStyle w:val="a4"/>
              <w:numPr>
                <w:ilvl w:val="0"/>
                <w:numId w:val="7"/>
              </w:numPr>
              <w:ind w:left="0" w:firstLine="171"/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lastRenderedPageBreak/>
              <w:t>«Історія хімічного елемента» (цікаво про елемент учням / ученицям початкової школи (на власний вибір).</w:t>
            </w:r>
          </w:p>
        </w:tc>
        <w:tc>
          <w:tcPr>
            <w:tcW w:w="1490" w:type="dxa"/>
            <w:gridSpan w:val="2"/>
            <w:vMerge w:val="restart"/>
          </w:tcPr>
          <w:p w14:paraId="3C239DA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9FF8353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34008F2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480738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EDDE4C1" w14:textId="3BDB6756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419D959B" w14:textId="6B1827A1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5813ED0" w14:textId="18B54014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5A5393CB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5359B19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2FF5F8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732B91EF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2A5DC81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AD2ECE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8D6669B" w14:textId="7C680B04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142B0D52" w14:textId="3E7B8AC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2AAC16E" w14:textId="24886EC8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7BCB6D1A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6257DF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75E994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AC0C051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698A66C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D968C6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3945123" w14:textId="210EAAC0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3BF974C5" w14:textId="4AB9552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C018739" w14:textId="430484FF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1AD97DC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BA79A0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7CCE6D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4B52BCC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 w:val="restart"/>
          </w:tcPr>
          <w:p w14:paraId="332E23EB" w14:textId="75AE128E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957" w:type="dxa"/>
            <w:vMerge w:val="restart"/>
          </w:tcPr>
          <w:p w14:paraId="0C24B09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6981A06" w14:textId="4925DB4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442B51B7" w14:textId="4C595369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CEAA4EF" w14:textId="19E1B438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60C63B4A" w14:textId="18F6772E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Періодична система хімічних елементів</w:t>
            </w:r>
          </w:p>
        </w:tc>
        <w:tc>
          <w:tcPr>
            <w:tcW w:w="4810" w:type="dxa"/>
            <w:vMerge w:val="restart"/>
          </w:tcPr>
          <w:p w14:paraId="2B137279" w14:textId="77777777" w:rsidR="00EC5988" w:rsidRPr="004A2EE6" w:rsidRDefault="00EC5988" w:rsidP="00EC598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241B4A4D" w14:textId="4E2B6D45" w:rsidR="00EC5988" w:rsidRDefault="00EC5988" w:rsidP="00EC5988">
            <w:pPr>
              <w:pStyle w:val="Default"/>
              <w:jc w:val="both"/>
              <w:rPr>
                <w:sz w:val="28"/>
              </w:rPr>
            </w:pPr>
            <w:r w:rsidRPr="00EC5988">
              <w:rPr>
                <w:szCs w:val="28"/>
              </w:rPr>
              <w:t xml:space="preserve">Створення </w:t>
            </w:r>
            <w:proofErr w:type="spellStart"/>
            <w:r w:rsidRPr="00EC5988">
              <w:rPr>
                <w:szCs w:val="28"/>
              </w:rPr>
              <w:t>лепбука</w:t>
            </w:r>
            <w:proofErr w:type="spellEnd"/>
            <w:r w:rsidRPr="00EC5988">
              <w:rPr>
                <w:szCs w:val="28"/>
              </w:rPr>
              <w:t xml:space="preserve"> «Науковці, які відкрили найбільше хімічних елементів: історія успіху», «Походження назв хімічних елементів».</w:t>
            </w:r>
          </w:p>
          <w:p w14:paraId="45FE243E" w14:textId="77777777" w:rsidR="00EC5988" w:rsidRPr="008373E5" w:rsidRDefault="00EC5988" w:rsidP="00EC5988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5112FEAF" w14:textId="190964B0" w:rsidR="00EC5988" w:rsidRPr="00EC5988" w:rsidRDefault="00EC5988" w:rsidP="00EC5988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Про що можна дізнатися з Періодичної системи хімічних елементів?</w:t>
            </w:r>
          </w:p>
          <w:p w14:paraId="2EFA9E2C" w14:textId="77777777" w:rsidR="00EC5988" w:rsidRDefault="00EC5988" w:rsidP="00EC59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2FDD774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 w:val="restart"/>
          </w:tcPr>
          <w:p w14:paraId="5E34A54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1B438DC5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59604B6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E39F3D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04CE3EF" w14:textId="02CB905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50D13DB0" w14:textId="566D9586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6385824" w14:textId="450E24CD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3A9A1054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37149A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C2324B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78F7ACB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09A26E9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779A79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1202F8A" w14:textId="4AA6A543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5ACCA47D" w14:textId="761EDE8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7CF23B4" w14:textId="194C6738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6099977E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7F55943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123DAD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5ACCDDD7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46668DE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75F57D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FB9F3C0" w14:textId="2320986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2BC8F760" w14:textId="34835EB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7C6E38F" w14:textId="2ED56E45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0414BBF2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2A7AE1F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73BC3A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64563FE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2EFF11B6" w14:textId="611CA6CA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957" w:type="dxa"/>
            <w:vMerge w:val="restart"/>
          </w:tcPr>
          <w:p w14:paraId="0A574FC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29D5FC3" w14:textId="14636831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7A6F9214" w14:textId="44A0DBF8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5440C18" w14:textId="6A238D76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3E90ADE4" w14:textId="192DF9EA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Металічні й неметалічні елементи</w:t>
            </w:r>
          </w:p>
        </w:tc>
        <w:tc>
          <w:tcPr>
            <w:tcW w:w="4810" w:type="dxa"/>
            <w:vMerge w:val="restart"/>
          </w:tcPr>
          <w:p w14:paraId="5F92BDD2" w14:textId="77777777" w:rsidR="00EC5988" w:rsidRPr="004A2EE6" w:rsidRDefault="00EC5988" w:rsidP="00EC598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1B891834" w14:textId="6BB08518" w:rsidR="00EC5988" w:rsidRPr="00EC5988" w:rsidRDefault="00EC5988" w:rsidP="00EC5988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 xml:space="preserve">Порівняння фізичних властивостей металів і неметалів (на прикладі заліза, алюмінію, міді, цинку тощо, а також сірки, графіту, брому (фото, </w:t>
            </w:r>
            <w:proofErr w:type="spellStart"/>
            <w:r w:rsidRPr="00EC5988">
              <w:rPr>
                <w:rFonts w:ascii="Times New Roman" w:hAnsi="Times New Roman"/>
                <w:sz w:val="24"/>
              </w:rPr>
              <w:t>відеофрагменти</w:t>
            </w:r>
            <w:proofErr w:type="spellEnd"/>
            <w:r w:rsidRPr="00EC5988">
              <w:rPr>
                <w:rFonts w:ascii="Times New Roman" w:hAnsi="Times New Roman"/>
                <w:sz w:val="24"/>
              </w:rPr>
              <w:t xml:space="preserve"> тощо).</w:t>
            </w:r>
          </w:p>
          <w:p w14:paraId="7572407B" w14:textId="77777777" w:rsidR="00EC5988" w:rsidRPr="008373E5" w:rsidRDefault="00EC5988" w:rsidP="00EC5988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3B20945D" w14:textId="188850D0" w:rsidR="00EC5988" w:rsidRPr="00EC5988" w:rsidRDefault="00EC5988" w:rsidP="00EC5988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Створення оповідання (казки) з використанням назв хімічних елементів.</w:t>
            </w:r>
          </w:p>
          <w:p w14:paraId="6BE879FE" w14:textId="77777777" w:rsidR="00EC5988" w:rsidRDefault="00EC5988" w:rsidP="00EC59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4F6BCE02" w14:textId="34BF1B38" w:rsidR="00EA37BF" w:rsidRDefault="006A16C6" w:rsidP="006A16C6">
            <w:pPr>
              <w:jc w:val="both"/>
              <w:rPr>
                <w:rFonts w:ascii="Times New Roman" w:hAnsi="Times New Roman"/>
                <w:sz w:val="28"/>
              </w:rPr>
            </w:pPr>
            <w:r w:rsidRPr="006A16C6">
              <w:rPr>
                <w:rFonts w:ascii="Times New Roman" w:hAnsi="Times New Roman"/>
                <w:sz w:val="24"/>
              </w:rPr>
              <w:t>Як відрізнити метал від неметалу?</w:t>
            </w:r>
          </w:p>
        </w:tc>
        <w:tc>
          <w:tcPr>
            <w:tcW w:w="1490" w:type="dxa"/>
            <w:gridSpan w:val="2"/>
            <w:vMerge w:val="restart"/>
          </w:tcPr>
          <w:p w14:paraId="75CAF5D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37C4DAA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169E847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A4BDB8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B31F39B" w14:textId="70F6D5EF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365B5D2C" w14:textId="487A2B8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A122EFC" w14:textId="11E3F378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56A156C2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68A28D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D4CB9A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9DF6E74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52BC133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4397E5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CAFCDC0" w14:textId="710002E1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7F754744" w14:textId="287B6C19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13BFA1B" w14:textId="21EEC663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04F6C823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A68908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87D4C2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0FCF5D1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7B9D1C6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557611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434F997" w14:textId="603D8C7E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__/11</w:t>
            </w:r>
          </w:p>
        </w:tc>
        <w:tc>
          <w:tcPr>
            <w:tcW w:w="855" w:type="dxa"/>
          </w:tcPr>
          <w:p w14:paraId="4F57D2D9" w14:textId="3443B76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740A320" w14:textId="24DEFCE0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05BEE9BB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8195C0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FEBB7F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46CF075F" w14:textId="77777777" w:rsidTr="004C63D7">
        <w:trPr>
          <w:trHeight w:val="81"/>
        </w:trPr>
        <w:tc>
          <w:tcPr>
            <w:tcW w:w="15667" w:type="dxa"/>
            <w:gridSpan w:val="11"/>
          </w:tcPr>
          <w:p w14:paraId="0277BE60" w14:textId="29951F59" w:rsidR="00EA37BF" w:rsidRPr="00EA37BF" w:rsidRDefault="00EA37BF" w:rsidP="00EA37B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A37BF">
              <w:rPr>
                <w:rFonts w:ascii="Times New Roman" w:hAnsi="Times New Roman"/>
                <w:b/>
                <w:color w:val="4472C4" w:themeColor="accent1"/>
                <w:sz w:val="28"/>
              </w:rPr>
              <w:t>ГРУДЕНЬ</w:t>
            </w:r>
          </w:p>
        </w:tc>
      </w:tr>
      <w:tr w:rsidR="00EA37BF" w14:paraId="6299C5F8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2FAD3AC2" w14:textId="20299819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957" w:type="dxa"/>
            <w:vMerge w:val="restart"/>
          </w:tcPr>
          <w:p w14:paraId="23B3F0C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927F281" w14:textId="2714903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1C8F2944" w14:textId="672BE22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B2EC67B" w14:textId="08055C86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0C81400B" w14:textId="1ECAD4A2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Прості речовини: метали й неметали</w:t>
            </w:r>
          </w:p>
        </w:tc>
        <w:tc>
          <w:tcPr>
            <w:tcW w:w="4810" w:type="dxa"/>
            <w:vMerge w:val="restart"/>
          </w:tcPr>
          <w:p w14:paraId="55C018B7" w14:textId="77777777" w:rsidR="00EC5988" w:rsidRDefault="00EC5988" w:rsidP="00EC59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6EE0CC2B" w14:textId="77777777" w:rsidR="006A16C6" w:rsidRDefault="006A16C6" w:rsidP="006A16C6">
            <w:pPr>
              <w:pStyle w:val="a4"/>
              <w:numPr>
                <w:ilvl w:val="0"/>
                <w:numId w:val="9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За якими ознаками речовини класифікують на прості та складні, метали й неметали?</w:t>
            </w:r>
          </w:p>
          <w:p w14:paraId="5D03DA45" w14:textId="77777777" w:rsidR="006A16C6" w:rsidRDefault="006A16C6" w:rsidP="006A16C6">
            <w:pPr>
              <w:pStyle w:val="a4"/>
              <w:numPr>
                <w:ilvl w:val="0"/>
                <w:numId w:val="9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Чи можна візуально розрізнити прості та складні речовини?</w:t>
            </w:r>
          </w:p>
          <w:p w14:paraId="30468841" w14:textId="77777777" w:rsidR="006A16C6" w:rsidRDefault="006A16C6" w:rsidP="006A16C6">
            <w:pPr>
              <w:pStyle w:val="a4"/>
              <w:numPr>
                <w:ilvl w:val="0"/>
                <w:numId w:val="9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Чому деякі прості речовини називають по-іншому, ніж хімічні елементи, з атомів яких вони складаються?</w:t>
            </w:r>
          </w:p>
          <w:p w14:paraId="65F09DE9" w14:textId="77777777" w:rsidR="006A16C6" w:rsidRDefault="006A16C6" w:rsidP="006A16C6">
            <w:pPr>
              <w:pStyle w:val="a4"/>
              <w:numPr>
                <w:ilvl w:val="0"/>
                <w:numId w:val="9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lastRenderedPageBreak/>
              <w:t>Чи можна стверджувати, що на сьогодні відомо 118 простих речовин?</w:t>
            </w:r>
          </w:p>
          <w:p w14:paraId="558293ED" w14:textId="03B5865F" w:rsidR="00EA37BF" w:rsidRPr="006A16C6" w:rsidRDefault="006A16C6" w:rsidP="006A16C6">
            <w:pPr>
              <w:pStyle w:val="a4"/>
              <w:numPr>
                <w:ilvl w:val="0"/>
                <w:numId w:val="9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Доведіть або спростуйте думку, що 118 хімічних елементів утворюють лише 118 простих речовин.</w:t>
            </w:r>
          </w:p>
        </w:tc>
        <w:tc>
          <w:tcPr>
            <w:tcW w:w="1490" w:type="dxa"/>
            <w:gridSpan w:val="2"/>
            <w:vMerge w:val="restart"/>
          </w:tcPr>
          <w:p w14:paraId="0D71D23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7E237C4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3A9E5A6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7FE51C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293C930" w14:textId="50D1C336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1A99E904" w14:textId="198FE8A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D8D093C" w14:textId="50BB2EAF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46A800EA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637DABD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7CF545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F1C27D1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0C81FE3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203788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A338B05" w14:textId="1A3AD2F3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7668E64D" w14:textId="40DC48FF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1580D9C" w14:textId="37FADDA5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1A0EFA68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BA92E5D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46483A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AD829AA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4630379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2D1A4AD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FA74E3F" w14:textId="5DBB701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5071B914" w14:textId="5DE936AD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5D60736" w14:textId="2E15D643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6EDF7F60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F26812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334C78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69D4F2AD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773D6B5C" w14:textId="404F5175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957" w:type="dxa"/>
            <w:vMerge w:val="restart"/>
          </w:tcPr>
          <w:p w14:paraId="0A4C933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6B7B8DC" w14:textId="0C69FF54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413BA5A4" w14:textId="5974E6FF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84E56A0" w14:textId="74CEA84A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605E0DFE" w14:textId="6906075D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Хімічні формули</w:t>
            </w:r>
          </w:p>
        </w:tc>
        <w:tc>
          <w:tcPr>
            <w:tcW w:w="4810" w:type="dxa"/>
            <w:vMerge w:val="restart"/>
          </w:tcPr>
          <w:p w14:paraId="45811446" w14:textId="77777777" w:rsidR="00EC5988" w:rsidRPr="004A2EE6" w:rsidRDefault="00EC5988" w:rsidP="00EC598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03F39B93" w14:textId="6FE3D59D" w:rsidR="00EC5988" w:rsidRPr="00EC5988" w:rsidRDefault="00EC5988" w:rsidP="00EC5988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Запис хімічних формул за моделями молекул і моделювання молекул за хімічними формулами.</w:t>
            </w:r>
          </w:p>
          <w:p w14:paraId="33A3F739" w14:textId="77777777" w:rsidR="00EC5988" w:rsidRPr="008373E5" w:rsidRDefault="00EC5988" w:rsidP="00EC5988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134BA942" w14:textId="30E8BE5D" w:rsidR="00EA37BF" w:rsidRPr="006A16C6" w:rsidRDefault="00EC5988" w:rsidP="006A16C6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Хімічна мова: хімічна формула як спосіб запису складу речовини.</w:t>
            </w:r>
          </w:p>
        </w:tc>
        <w:tc>
          <w:tcPr>
            <w:tcW w:w="1490" w:type="dxa"/>
            <w:gridSpan w:val="2"/>
            <w:vMerge w:val="restart"/>
          </w:tcPr>
          <w:p w14:paraId="58A9169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443DC4B0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06DCB0E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B7C5D5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D16E738" w14:textId="371B0F0D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02B123CB" w14:textId="241D3C6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0B6CB0E" w14:textId="10A38E6B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5F98CDA6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41649ED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61EBCC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6E25F6E3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10AF60F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327B31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50DEDD2" w14:textId="6D9B658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526945D0" w14:textId="7D92D0E5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BA82311" w14:textId="0464CDEB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6C56093B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BAD164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A3C1607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760D28B0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417D557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04522A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74E573F" w14:textId="2A3C5311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13760726" w14:textId="674B6A79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1FCF706" w14:textId="53407FBE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509D8030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54B979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0025F4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5E8104D0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6375498E" w14:textId="713F519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957" w:type="dxa"/>
            <w:vMerge w:val="restart"/>
          </w:tcPr>
          <w:p w14:paraId="2593C7D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1667B97" w14:textId="61C37078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43A02CB1" w14:textId="21BEA534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2DF5E29" w14:textId="29D48E2A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7E2C3F41" w14:textId="38D21A9F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Складні речовини</w:t>
            </w:r>
          </w:p>
        </w:tc>
        <w:tc>
          <w:tcPr>
            <w:tcW w:w="4810" w:type="dxa"/>
            <w:vMerge w:val="restart"/>
          </w:tcPr>
          <w:p w14:paraId="1E44F41B" w14:textId="77777777" w:rsidR="00EC5988" w:rsidRDefault="00EC5988" w:rsidP="00EC59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0283A444" w14:textId="4F919CB1" w:rsidR="00EA37BF" w:rsidRDefault="006A16C6" w:rsidP="006A16C6">
            <w:pPr>
              <w:jc w:val="both"/>
              <w:rPr>
                <w:rFonts w:ascii="Times New Roman" w:hAnsi="Times New Roman"/>
                <w:sz w:val="28"/>
              </w:rPr>
            </w:pPr>
            <w:r w:rsidRPr="006A16C6">
              <w:rPr>
                <w:rFonts w:ascii="Times New Roman" w:hAnsi="Times New Roman"/>
                <w:sz w:val="24"/>
              </w:rPr>
              <w:t>Інформація про якісний і кількісний склад речовин, яку можна дізнатися з хімічної формули речовини.</w:t>
            </w:r>
          </w:p>
        </w:tc>
        <w:tc>
          <w:tcPr>
            <w:tcW w:w="1490" w:type="dxa"/>
            <w:gridSpan w:val="2"/>
            <w:vMerge w:val="restart"/>
          </w:tcPr>
          <w:p w14:paraId="0F417DB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53A3570F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1B16050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6CC51A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76591FE" w14:textId="5A5EA5AB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6E9E8FB1" w14:textId="7C0664BD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3FB7202" w14:textId="1C539BC7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7051A88A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7BBB2F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6CD78E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65410540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3C4FB5F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90389B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7C6D691" w14:textId="4E8BD12C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22227582" w14:textId="64E4617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F02C762" w14:textId="287B31CD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48A7B532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64DF1AA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E0E4A3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74C0F079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0A73651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7F9A1A3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EBA96E0" w14:textId="193241B8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273ACCBE" w14:textId="380FE4D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5CD65CD" w14:textId="54CA0FE0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03C7159C" w14:textId="77777777" w:rsidR="00EA37BF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794B4A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EE2256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068233EC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01A4BC58" w14:textId="70B3DAF9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957" w:type="dxa"/>
            <w:vMerge w:val="restart"/>
          </w:tcPr>
          <w:p w14:paraId="27DA39B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9E4C85E" w14:textId="1D4BDE58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58E7ADE7" w14:textId="029DA399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B0760CB" w14:textId="7499DEF3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75191878" w14:textId="58081000" w:rsidR="00EA37BF" w:rsidRPr="00B91EDC" w:rsidRDefault="006A16C6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Складні речовини</w:t>
            </w:r>
          </w:p>
        </w:tc>
        <w:tc>
          <w:tcPr>
            <w:tcW w:w="4810" w:type="dxa"/>
            <w:vMerge w:val="restart"/>
          </w:tcPr>
          <w:p w14:paraId="1E984F9B" w14:textId="77777777" w:rsidR="00EC5988" w:rsidRDefault="00EC5988" w:rsidP="00EC59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41E931FE" w14:textId="28819FE8" w:rsidR="00EA37BF" w:rsidRPr="006A16C6" w:rsidRDefault="006A16C6" w:rsidP="006A16C6">
            <w:pPr>
              <w:pStyle w:val="a4"/>
              <w:numPr>
                <w:ilvl w:val="0"/>
                <w:numId w:val="10"/>
              </w:numPr>
              <w:ind w:left="30" w:firstLine="141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Схарактеризуйте спільне й відмінне між моделлю молекули речовини та її молекулярною формулою.</w:t>
            </w:r>
          </w:p>
          <w:p w14:paraId="5ECCB3CB" w14:textId="55E886F8" w:rsidR="006A16C6" w:rsidRPr="006A16C6" w:rsidRDefault="006A16C6" w:rsidP="006A16C6">
            <w:pPr>
              <w:pStyle w:val="a4"/>
              <w:numPr>
                <w:ilvl w:val="0"/>
                <w:numId w:val="10"/>
              </w:numPr>
              <w:ind w:left="30" w:firstLine="141"/>
              <w:jc w:val="both"/>
              <w:rPr>
                <w:rFonts w:ascii="Times New Roman" w:hAnsi="Times New Roman"/>
                <w:sz w:val="28"/>
              </w:rPr>
            </w:pPr>
            <w:r w:rsidRPr="006A16C6">
              <w:rPr>
                <w:rFonts w:ascii="Times New Roman" w:hAnsi="Times New Roman"/>
                <w:sz w:val="24"/>
              </w:rPr>
              <w:t>Чи існують варіанти створення кількох різних моделей молекули з однією формулою? Відповідь поясніть</w:t>
            </w:r>
            <w:r w:rsidRPr="006A16C6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490" w:type="dxa"/>
            <w:gridSpan w:val="2"/>
            <w:vMerge w:val="restart"/>
          </w:tcPr>
          <w:p w14:paraId="6E1A6ADB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3852B527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4C3812B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E3398E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C7DB142" w14:textId="4E0AFD3A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3D05F490" w14:textId="16A168AC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8840C02" w14:textId="493956B7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6CCD7E71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2278AD76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AA35DD0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3F6F18C1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57FC62AC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862419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C7B2748" w14:textId="37C0883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5B9EBE6F" w14:textId="703688BC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3FC9AE3" w14:textId="77287D91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3CCEEC41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694A41C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0C9F95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389F07FC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24158D0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9CF915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B06B979" w14:textId="67662BD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2C064A20" w14:textId="55ABF2C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8566813" w14:textId="408D8DD1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75E34816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2B51741F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EE0941D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3CDA1904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3CF15870" w14:textId="5BE06852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957" w:type="dxa"/>
            <w:vMerge w:val="restart"/>
          </w:tcPr>
          <w:p w14:paraId="11DA9429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972A9B6" w14:textId="6375E7DD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0EE5632B" w14:textId="3D4D007F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11A1701" w14:textId="4E18E19A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30F1458D" w14:textId="7FF3FF03" w:rsidR="00EA37BF" w:rsidRPr="00B91EDC" w:rsidRDefault="006A16C6" w:rsidP="00EA37B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Складні речовини</w:t>
            </w:r>
          </w:p>
        </w:tc>
        <w:tc>
          <w:tcPr>
            <w:tcW w:w="4810" w:type="dxa"/>
            <w:vMerge w:val="restart"/>
          </w:tcPr>
          <w:p w14:paraId="2C1E17BA" w14:textId="77777777" w:rsidR="00EC5988" w:rsidRPr="004A2EE6" w:rsidRDefault="00EC5988" w:rsidP="00EC5988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198111CA" w14:textId="0A6373B4" w:rsidR="00EC5988" w:rsidRPr="00EC5988" w:rsidRDefault="00EC5988" w:rsidP="00EC5988">
            <w:pPr>
              <w:jc w:val="both"/>
              <w:rPr>
                <w:rFonts w:ascii="Times New Roman" w:hAnsi="Times New Roman"/>
                <w:sz w:val="24"/>
              </w:rPr>
            </w:pPr>
            <w:r w:rsidRPr="00EC5988">
              <w:rPr>
                <w:rFonts w:ascii="Times New Roman" w:hAnsi="Times New Roman"/>
                <w:sz w:val="24"/>
              </w:rPr>
              <w:t>Створення інтелект-карти за темою</w:t>
            </w:r>
          </w:p>
          <w:p w14:paraId="78C0B28D" w14:textId="77777777" w:rsidR="00EC5988" w:rsidRDefault="00EC5988" w:rsidP="00EC59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14203120" w14:textId="77777777" w:rsidR="006A16C6" w:rsidRDefault="006A16C6" w:rsidP="006A16C6">
            <w:pPr>
              <w:pStyle w:val="a4"/>
              <w:numPr>
                <w:ilvl w:val="0"/>
                <w:numId w:val="11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Яка інформація потрібна, щоби створити «правильну» модель молекули?</w:t>
            </w:r>
          </w:p>
          <w:p w14:paraId="71A7C113" w14:textId="77777777" w:rsidR="006A16C6" w:rsidRDefault="006A16C6" w:rsidP="006A16C6">
            <w:pPr>
              <w:pStyle w:val="a4"/>
              <w:numPr>
                <w:ilvl w:val="0"/>
                <w:numId w:val="11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Чи вдалося підтвердити / спростувати гіпотезу, сформульовану вами для дослідження?</w:t>
            </w:r>
          </w:p>
          <w:p w14:paraId="1F4560D4" w14:textId="77777777" w:rsidR="00EA37BF" w:rsidRDefault="006A16C6" w:rsidP="006A16C6">
            <w:pPr>
              <w:pStyle w:val="a4"/>
              <w:numPr>
                <w:ilvl w:val="0"/>
                <w:numId w:val="11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Визначення факторів, які сприяли / завадили здійсненню дослідження.</w:t>
            </w:r>
          </w:p>
          <w:p w14:paraId="1CE41A6C" w14:textId="77777777" w:rsidR="006A16C6" w:rsidRPr="00407890" w:rsidRDefault="006A16C6" w:rsidP="006A16C6">
            <w:pPr>
              <w:jc w:val="both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407890">
              <w:rPr>
                <w:rFonts w:ascii="Times New Roman" w:hAnsi="Times New Roman"/>
                <w:b/>
                <w:i/>
                <w:color w:val="FF0000"/>
                <w:sz w:val="28"/>
              </w:rPr>
              <w:lastRenderedPageBreak/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14:paraId="75D6748D" w14:textId="77777777" w:rsidR="006A16C6" w:rsidRPr="00407890" w:rsidRDefault="006A16C6" w:rsidP="006A16C6">
            <w:pPr>
              <w:pStyle w:val="a4"/>
              <w:numPr>
                <w:ilvl w:val="0"/>
                <w:numId w:val="12"/>
              </w:numPr>
              <w:ind w:left="0" w:firstLine="313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07890">
              <w:rPr>
                <w:rFonts w:ascii="Times New Roman" w:hAnsi="Times New Roman"/>
                <w:sz w:val="24"/>
              </w:rPr>
              <w:t>Презентування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 xml:space="preserve"> результатів роботи з інформацією та / або дослідницької діяльності.</w:t>
            </w:r>
          </w:p>
          <w:p w14:paraId="7DAB54FF" w14:textId="77777777" w:rsidR="006A16C6" w:rsidRDefault="006A16C6" w:rsidP="006A16C6">
            <w:pPr>
              <w:pStyle w:val="a4"/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07890">
              <w:rPr>
                <w:rFonts w:ascii="Times New Roman" w:hAnsi="Times New Roman"/>
                <w:sz w:val="24"/>
              </w:rPr>
              <w:t xml:space="preserve">Демонстрування створених моделей, </w:t>
            </w:r>
            <w:proofErr w:type="spellStart"/>
            <w:r w:rsidRPr="00407890">
              <w:rPr>
                <w:rFonts w:ascii="Times New Roman" w:hAnsi="Times New Roman"/>
                <w:sz w:val="24"/>
              </w:rPr>
              <w:t>лепбуків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>, інтелект-карт, їх обговорення.</w:t>
            </w:r>
          </w:p>
          <w:p w14:paraId="3305F0F0" w14:textId="299614DE" w:rsidR="006A16C6" w:rsidRPr="006A16C6" w:rsidRDefault="006A16C6" w:rsidP="006A16C6">
            <w:pPr>
              <w:pStyle w:val="a4"/>
              <w:numPr>
                <w:ilvl w:val="0"/>
                <w:numId w:val="12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6A16C6">
              <w:rPr>
                <w:rFonts w:ascii="Times New Roman" w:hAnsi="Times New Roman"/>
                <w:sz w:val="24"/>
              </w:rPr>
              <w:t>Оцінювання результатів індивідуальної та групової роботи.</w:t>
            </w:r>
          </w:p>
        </w:tc>
        <w:tc>
          <w:tcPr>
            <w:tcW w:w="1490" w:type="dxa"/>
            <w:gridSpan w:val="2"/>
            <w:vMerge w:val="restart"/>
          </w:tcPr>
          <w:p w14:paraId="05F9024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1D79051E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6ED5EBC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FC3491A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1D81E39" w14:textId="2B93A624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7B0C37E3" w14:textId="5A597AB5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EC8EEBC" w14:textId="35C56478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1D7B7219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23D4EDB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AB06E0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13755EAD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46C600D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51A8FF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71102F7" w14:textId="70AC2CF4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42ABA595" w14:textId="184572EC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DFC1587" w14:textId="3B5678F6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5AD2B20F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6005D75E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B241CE5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A37BF" w14:paraId="2D730882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18BDD264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53CFB01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F762370" w14:textId="7F6B5C2A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8679E6">
              <w:rPr>
                <w:rFonts w:ascii="Times New Roman" w:hAnsi="Times New Roman"/>
                <w:sz w:val="28"/>
              </w:rPr>
              <w:t>__/12</w:t>
            </w:r>
          </w:p>
        </w:tc>
        <w:tc>
          <w:tcPr>
            <w:tcW w:w="855" w:type="dxa"/>
          </w:tcPr>
          <w:p w14:paraId="023A63DF" w14:textId="54BBBF8D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5160FDF" w14:textId="41B06DA6" w:rsidR="00EA37BF" w:rsidRPr="00B91EDC" w:rsidRDefault="00EA37BF" w:rsidP="00EA37B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0A6B97CA" w14:textId="77777777" w:rsidR="00EA37BF" w:rsidRPr="00B91EDC" w:rsidRDefault="00EA37BF" w:rsidP="00EA37B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5CAAC638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E834822" w14:textId="77777777" w:rsidR="00EA37BF" w:rsidRDefault="00EA37BF" w:rsidP="00EA37B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065E" w:rsidRPr="006C065E" w14:paraId="0D3ADA0E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  <w:shd w:val="clear" w:color="auto" w:fill="FFC000" w:themeFill="accent4"/>
          </w:tcPr>
          <w:p w14:paraId="4DF00D4B" w14:textId="2CA2250E" w:rsidR="006C065E" w:rsidRPr="006C065E" w:rsidRDefault="006C065E" w:rsidP="00EA37BF">
            <w:pPr>
              <w:jc w:val="center"/>
              <w:rPr>
                <w:rFonts w:ascii="Times New Roman" w:hAnsi="Times New Roman"/>
                <w:b/>
                <w:sz w:val="32"/>
              </w:rPr>
            </w:pPr>
            <w:r w:rsidRPr="006C065E">
              <w:rPr>
                <w:rFonts w:ascii="Times New Roman" w:hAnsi="Times New Roman"/>
                <w:b/>
                <w:sz w:val="32"/>
              </w:rPr>
              <w:t>ІІ семестр</w:t>
            </w:r>
          </w:p>
        </w:tc>
      </w:tr>
      <w:tr w:rsidR="006C065E" w14:paraId="27C317D0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</w:tcPr>
          <w:p w14:paraId="03BDE9E8" w14:textId="438CE680" w:rsidR="006C065E" w:rsidRPr="006C065E" w:rsidRDefault="006C065E" w:rsidP="00EA37B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C065E">
              <w:rPr>
                <w:rFonts w:ascii="Times New Roman" w:hAnsi="Times New Roman"/>
                <w:b/>
                <w:color w:val="4472C4" w:themeColor="accent1"/>
                <w:sz w:val="28"/>
              </w:rPr>
              <w:t>СІЧЕНЬ</w:t>
            </w:r>
          </w:p>
        </w:tc>
      </w:tr>
      <w:tr w:rsidR="006C065E" w14:paraId="48370224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</w:tcPr>
          <w:p w14:paraId="22418FD1" w14:textId="580A370C" w:rsidR="006C065E" w:rsidRPr="006C065E" w:rsidRDefault="006C065E" w:rsidP="006C065E">
            <w:pPr>
              <w:rPr>
                <w:rFonts w:ascii="Times New Roman" w:hAnsi="Times New Roman"/>
                <w:b/>
                <w:sz w:val="28"/>
              </w:rPr>
            </w:pPr>
            <w:r w:rsidRPr="006C065E">
              <w:rPr>
                <w:rFonts w:ascii="Times New Roman" w:hAnsi="Times New Roman"/>
                <w:b/>
                <w:color w:val="00B050"/>
                <w:sz w:val="28"/>
              </w:rPr>
              <w:t>Тема 3. Досліджуємо речовини та суміші</w:t>
            </w:r>
          </w:p>
        </w:tc>
      </w:tr>
      <w:tr w:rsidR="006C065E" w14:paraId="0DD56E47" w14:textId="77777777" w:rsidTr="006C065E">
        <w:trPr>
          <w:gridAfter w:val="1"/>
          <w:wAfter w:w="7" w:type="dxa"/>
          <w:trHeight w:val="81"/>
        </w:trPr>
        <w:tc>
          <w:tcPr>
            <w:tcW w:w="972" w:type="dxa"/>
            <w:vMerge w:val="restart"/>
          </w:tcPr>
          <w:p w14:paraId="544B2E94" w14:textId="629CBAF8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957" w:type="dxa"/>
            <w:vMerge w:val="restart"/>
          </w:tcPr>
          <w:p w14:paraId="6346BC7B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BB996EC" w14:textId="044D80EC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09DFA637" w14:textId="75449A13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3F85496" w14:textId="7312BEDC" w:rsidR="006C065E" w:rsidRPr="00B91EDC" w:rsidRDefault="006C065E" w:rsidP="006C065E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8D1D8B5" w14:textId="6C21362F" w:rsidR="006C065E" w:rsidRDefault="004A19F9" w:rsidP="006C065E">
            <w:pPr>
              <w:jc w:val="both"/>
              <w:rPr>
                <w:rFonts w:ascii="Times New Roman" w:hAnsi="Times New Roman"/>
                <w:sz w:val="28"/>
              </w:rPr>
            </w:pPr>
            <w:r w:rsidRPr="004A19F9">
              <w:rPr>
                <w:rFonts w:ascii="Times New Roman" w:hAnsi="Times New Roman"/>
                <w:sz w:val="28"/>
              </w:rPr>
              <w:t>Фізичні властивості речовини та способи їх визначення.</w:t>
            </w:r>
          </w:p>
        </w:tc>
        <w:tc>
          <w:tcPr>
            <w:tcW w:w="4810" w:type="dxa"/>
            <w:vMerge w:val="restart"/>
          </w:tcPr>
          <w:p w14:paraId="06CFA582" w14:textId="52E07E30" w:rsidR="004A19F9" w:rsidRDefault="004A19F9" w:rsidP="004A19F9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0955D720" w14:textId="2FE17434" w:rsidR="004A19F9" w:rsidRPr="004A19F9" w:rsidRDefault="004A19F9" w:rsidP="004A19F9">
            <w:pPr>
              <w:jc w:val="both"/>
              <w:rPr>
                <w:rFonts w:ascii="Times New Roman" w:hAnsi="Times New Roman"/>
                <w:sz w:val="24"/>
              </w:rPr>
            </w:pPr>
            <w:r w:rsidRPr="004A19F9">
              <w:rPr>
                <w:rFonts w:ascii="Times New Roman" w:hAnsi="Times New Roman"/>
                <w:sz w:val="24"/>
              </w:rPr>
              <w:t>Визначення фізичних властивостей речовин (пластичність, крихкість / твердість, електропровідність, колір, температура кипіння / плавлення).</w:t>
            </w:r>
          </w:p>
          <w:p w14:paraId="7C1F2BCE" w14:textId="77777777" w:rsidR="004A19F9" w:rsidRPr="008373E5" w:rsidRDefault="004A19F9" w:rsidP="004A19F9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697301F6" w14:textId="4BFB1CE6" w:rsidR="004A19F9" w:rsidRPr="001A4495" w:rsidRDefault="001A4495" w:rsidP="004A19F9">
            <w:pPr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Які властивості речовин називають фізичними? Як їх можна визначити?</w:t>
            </w:r>
          </w:p>
          <w:p w14:paraId="7B6F661D" w14:textId="77777777" w:rsidR="004A19F9" w:rsidRDefault="004A19F9" w:rsidP="004A19F9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29D96AA5" w14:textId="0E9D3870" w:rsidR="00860BA9" w:rsidRPr="00860BA9" w:rsidRDefault="00860BA9" w:rsidP="00860BA9">
            <w:pPr>
              <w:pStyle w:val="a4"/>
              <w:numPr>
                <w:ilvl w:val="0"/>
                <w:numId w:val="18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Розроблення / узгодження критеріїв оцінювання власної діяльності / роботи в групах.</w:t>
            </w:r>
          </w:p>
          <w:p w14:paraId="7DB6A557" w14:textId="1E40DA27" w:rsidR="006C065E" w:rsidRPr="00860BA9" w:rsidRDefault="00860BA9" w:rsidP="00860BA9">
            <w:pPr>
              <w:pStyle w:val="a4"/>
              <w:numPr>
                <w:ilvl w:val="0"/>
                <w:numId w:val="18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За якими ознаками (властивостями) розрізняють речовини?</w:t>
            </w:r>
          </w:p>
          <w:p w14:paraId="357365E8" w14:textId="4D0E7920" w:rsidR="00860BA9" w:rsidRPr="00860BA9" w:rsidRDefault="00860BA9" w:rsidP="00860BA9">
            <w:pPr>
              <w:pStyle w:val="a4"/>
              <w:numPr>
                <w:ilvl w:val="0"/>
                <w:numId w:val="18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Чим відрізняються суміші від чистих речовин?</w:t>
            </w:r>
          </w:p>
        </w:tc>
        <w:tc>
          <w:tcPr>
            <w:tcW w:w="1490" w:type="dxa"/>
            <w:gridSpan w:val="2"/>
            <w:vMerge w:val="restart"/>
          </w:tcPr>
          <w:p w14:paraId="27193A11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065E" w14:paraId="3FEE0F7C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1921A2AA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A6A0AFB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1341401" w14:textId="0EDE5ECE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15F03585" w14:textId="03E7B4B8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B41E9E9" w14:textId="3130FCED" w:rsidR="006C065E" w:rsidRPr="00B91EDC" w:rsidRDefault="006C065E" w:rsidP="006C065E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6AB76B21" w14:textId="77777777" w:rsidR="006C065E" w:rsidRDefault="006C065E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1995C8E0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24804D4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065E" w14:paraId="2995A038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2AD4D30D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1B16CBE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EA598C1" w14:textId="6B0CACF1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41E1F4E3" w14:textId="605378EF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47C7AF7" w14:textId="3F63E571" w:rsidR="006C065E" w:rsidRPr="00B91EDC" w:rsidRDefault="006C065E" w:rsidP="006C065E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068608AF" w14:textId="77777777" w:rsidR="006C065E" w:rsidRDefault="006C065E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5F07E8D4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D7C0341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C065E" w14:paraId="672AD970" w14:textId="77777777" w:rsidTr="004C63D7">
        <w:trPr>
          <w:gridAfter w:val="1"/>
          <w:wAfter w:w="7" w:type="dxa"/>
          <w:trHeight w:val="81"/>
        </w:trPr>
        <w:tc>
          <w:tcPr>
            <w:tcW w:w="972" w:type="dxa"/>
            <w:vMerge/>
          </w:tcPr>
          <w:p w14:paraId="6C304262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26F92BB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D5CBD6A" w14:textId="7D534B80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49DB6F2A" w14:textId="7F84762A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2446811" w14:textId="7665F59E" w:rsidR="006C065E" w:rsidRPr="00B91EDC" w:rsidRDefault="006C065E" w:rsidP="006C065E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559046F" w14:textId="77777777" w:rsidR="006C065E" w:rsidRDefault="006C065E" w:rsidP="006C065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130BC8E8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62727B3" w14:textId="77777777" w:rsidR="006C065E" w:rsidRDefault="006C065E" w:rsidP="006C065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1DC59FFA" w14:textId="77777777" w:rsidTr="004A19F9">
        <w:trPr>
          <w:gridAfter w:val="1"/>
          <w:wAfter w:w="7" w:type="dxa"/>
          <w:trHeight w:val="162"/>
        </w:trPr>
        <w:tc>
          <w:tcPr>
            <w:tcW w:w="972" w:type="dxa"/>
            <w:vMerge w:val="restart"/>
          </w:tcPr>
          <w:p w14:paraId="18F6FEB7" w14:textId="31BD9795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957" w:type="dxa"/>
            <w:vMerge w:val="restart"/>
          </w:tcPr>
          <w:p w14:paraId="56967DDB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667306B" w14:textId="3D10F2E4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1FB96E5C" w14:textId="4E42F45C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7CB9212" w14:textId="79A55DF6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7AF7D6D" w14:textId="41E6093B" w:rsid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  <w:r w:rsidRPr="004A19F9">
              <w:rPr>
                <w:rFonts w:ascii="Times New Roman" w:hAnsi="Times New Roman"/>
                <w:sz w:val="28"/>
              </w:rPr>
              <w:t>Суміші однорідні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4A19F9">
              <w:rPr>
                <w:rFonts w:ascii="Times New Roman" w:hAnsi="Times New Roman"/>
                <w:sz w:val="28"/>
              </w:rPr>
              <w:t>й неоднорідні: розчини, аерозолі.</w:t>
            </w:r>
          </w:p>
        </w:tc>
        <w:tc>
          <w:tcPr>
            <w:tcW w:w="4810" w:type="dxa"/>
            <w:vMerge w:val="restart"/>
          </w:tcPr>
          <w:p w14:paraId="04A7211A" w14:textId="77777777" w:rsidR="004A19F9" w:rsidRPr="008373E5" w:rsidRDefault="004A19F9" w:rsidP="004A19F9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7791B5F3" w14:textId="77777777" w:rsidR="001A4495" w:rsidRDefault="001A4495" w:rsidP="001A4495">
            <w:pPr>
              <w:pStyle w:val="a4"/>
              <w:numPr>
                <w:ilvl w:val="0"/>
                <w:numId w:val="17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lastRenderedPageBreak/>
              <w:t>Чи існують у природі чисті речовини? Чи можливо отримати чисті речовини?</w:t>
            </w:r>
          </w:p>
          <w:p w14:paraId="1AAD9CE4" w14:textId="319D389D" w:rsidR="004A19F9" w:rsidRPr="001A4495" w:rsidRDefault="001A4495" w:rsidP="001A4495">
            <w:pPr>
              <w:pStyle w:val="a4"/>
              <w:numPr>
                <w:ilvl w:val="0"/>
                <w:numId w:val="17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Аерозолі, суспензії та емульсії в повсякденному житті та в природі.</w:t>
            </w:r>
          </w:p>
          <w:p w14:paraId="1168A462" w14:textId="77777777" w:rsidR="004A19F9" w:rsidRDefault="004A19F9" w:rsidP="004A19F9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326BA3FA" w14:textId="2E234A73" w:rsidR="004A19F9" w:rsidRPr="00860BA9" w:rsidRDefault="00860BA9" w:rsidP="00860BA9">
            <w:pPr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Чи можливе існування «абсолютно» чистої речовини?</w:t>
            </w:r>
          </w:p>
        </w:tc>
        <w:tc>
          <w:tcPr>
            <w:tcW w:w="1490" w:type="dxa"/>
            <w:gridSpan w:val="2"/>
            <w:vMerge w:val="restart"/>
          </w:tcPr>
          <w:p w14:paraId="667E7E71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19102A04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74776FBA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2506304D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977CC04" w14:textId="58129FD3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03DAB1B0" w14:textId="5D8A4C6C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7DF66B4" w14:textId="1DA2C538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50740951" w14:textId="77777777" w:rsidR="004A19F9" w:rsidRP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0E964112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54AFE72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4208F579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1C28A3B0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E1C4E4F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EF50F74" w14:textId="0874C419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1A5EBE6B" w14:textId="0293A2E4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FBBCA4A" w14:textId="74DCB3F5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224C544C" w14:textId="77777777" w:rsidR="004A19F9" w:rsidRP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654AB229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DA1C4D4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7C91E9C8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6CBDF18E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DE8C32E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5949971" w14:textId="51F0A183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60CF8D2B" w14:textId="1770F18A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567940C" w14:textId="62EEF187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41A759A4" w14:textId="77777777" w:rsidR="004A19F9" w:rsidRP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C26B4C8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3F22C16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39758B5E" w14:textId="77777777" w:rsidTr="004A19F9">
        <w:trPr>
          <w:gridAfter w:val="1"/>
          <w:wAfter w:w="7" w:type="dxa"/>
          <w:trHeight w:val="162"/>
        </w:trPr>
        <w:tc>
          <w:tcPr>
            <w:tcW w:w="972" w:type="dxa"/>
            <w:vMerge w:val="restart"/>
          </w:tcPr>
          <w:p w14:paraId="232F4757" w14:textId="516D00A6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957" w:type="dxa"/>
            <w:vMerge w:val="restart"/>
          </w:tcPr>
          <w:p w14:paraId="67D09F3B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9799757" w14:textId="3D659CC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58AFB693" w14:textId="7E3C5B80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7FC1AAA" w14:textId="6C8F3C34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D97CFDD" w14:textId="2C368055" w:rsid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  <w:r w:rsidRPr="004A19F9">
              <w:rPr>
                <w:rFonts w:ascii="Times New Roman" w:hAnsi="Times New Roman"/>
                <w:sz w:val="28"/>
              </w:rPr>
              <w:t>Суміші однорідні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4A19F9">
              <w:rPr>
                <w:rFonts w:ascii="Times New Roman" w:hAnsi="Times New Roman"/>
                <w:sz w:val="28"/>
              </w:rPr>
              <w:t>й неоднорідні: суспензії, емульсії.</w:t>
            </w:r>
          </w:p>
        </w:tc>
        <w:tc>
          <w:tcPr>
            <w:tcW w:w="4810" w:type="dxa"/>
            <w:vMerge w:val="restart"/>
          </w:tcPr>
          <w:p w14:paraId="7676F700" w14:textId="77777777" w:rsidR="004A19F9" w:rsidRDefault="004A19F9" w:rsidP="004A19F9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4CEEAC11" w14:textId="45BE96DA" w:rsidR="004A19F9" w:rsidRPr="004A19F9" w:rsidRDefault="004A19F9" w:rsidP="004A19F9">
            <w:pPr>
              <w:jc w:val="both"/>
              <w:rPr>
                <w:rFonts w:ascii="Times New Roman" w:hAnsi="Times New Roman"/>
                <w:sz w:val="24"/>
              </w:rPr>
            </w:pPr>
            <w:r w:rsidRPr="004A19F9">
              <w:rPr>
                <w:rFonts w:ascii="Times New Roman" w:hAnsi="Times New Roman"/>
                <w:sz w:val="24"/>
              </w:rPr>
              <w:t>Отримання емульсії (на прикладі майонезу). Дослідження впливу різних речовин на стійкість емульсії.</w:t>
            </w:r>
          </w:p>
          <w:p w14:paraId="7B4BE5C2" w14:textId="77777777" w:rsidR="004A19F9" w:rsidRPr="008373E5" w:rsidRDefault="004A19F9" w:rsidP="004A19F9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29BA3EA9" w14:textId="25AF683D" w:rsidR="004A19F9" w:rsidRPr="004A2EE6" w:rsidRDefault="001A4495" w:rsidP="004A19F9">
            <w:pPr>
              <w:jc w:val="both"/>
              <w:rPr>
                <w:rFonts w:ascii="Times New Roman" w:hAnsi="Times New Roman"/>
                <w:b/>
                <w:color w:val="ED7D31" w:themeColor="accent2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Аерозолі, суспензії та емульсії в повсякденному житті та в природі</w:t>
            </w:r>
          </w:p>
          <w:p w14:paraId="6902A48C" w14:textId="77777777" w:rsidR="004A19F9" w:rsidRDefault="004A19F9" w:rsidP="004A19F9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540E1E89" w14:textId="30C70267" w:rsidR="004A19F9" w:rsidRPr="00860BA9" w:rsidRDefault="00860BA9" w:rsidP="00860BA9">
            <w:pPr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Як відрізнити однорідну суміш від неоднорідної? Як розпізнати емульсію, суспензію, аерозоль?</w:t>
            </w:r>
          </w:p>
        </w:tc>
        <w:tc>
          <w:tcPr>
            <w:tcW w:w="1490" w:type="dxa"/>
            <w:gridSpan w:val="2"/>
            <w:vMerge w:val="restart"/>
          </w:tcPr>
          <w:p w14:paraId="3CB65206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2B62A4EF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3280C7B7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17A72CA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1926D2A" w14:textId="4E0576B9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0972A1D1" w14:textId="42A87D56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DB67794" w14:textId="54DD15D2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2C161DC7" w14:textId="77777777" w:rsidR="004A19F9" w:rsidRP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6781358B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2EFFA4F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24284671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025E1E73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FC2C90A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EA7655F" w14:textId="409B015D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16E8A4BD" w14:textId="1590321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604951D" w14:textId="57DE6602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28D96B0E" w14:textId="77777777" w:rsidR="004A19F9" w:rsidRP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7ECB2C1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E927893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462F4E84" w14:textId="77777777" w:rsidTr="004C63D7">
        <w:trPr>
          <w:gridAfter w:val="1"/>
          <w:wAfter w:w="7" w:type="dxa"/>
          <w:trHeight w:val="162"/>
        </w:trPr>
        <w:tc>
          <w:tcPr>
            <w:tcW w:w="972" w:type="dxa"/>
            <w:vMerge/>
          </w:tcPr>
          <w:p w14:paraId="382328E1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7E412AF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3ADA056" w14:textId="09FC49C6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__/01</w:t>
            </w:r>
          </w:p>
        </w:tc>
        <w:tc>
          <w:tcPr>
            <w:tcW w:w="855" w:type="dxa"/>
          </w:tcPr>
          <w:p w14:paraId="76ECD822" w14:textId="2EA6EBC0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72C88D5" w14:textId="54AEEEC7" w:rsidR="004A19F9" w:rsidRPr="00B91EDC" w:rsidRDefault="004A19F9" w:rsidP="004A19F9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028A5695" w14:textId="77777777" w:rsidR="004A19F9" w:rsidRPr="004A19F9" w:rsidRDefault="004A19F9" w:rsidP="004A19F9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102847B5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453995C" w14:textId="77777777" w:rsidR="004A19F9" w:rsidRDefault="004A19F9" w:rsidP="004A19F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A19F9" w14:paraId="13BC8BF5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</w:tcPr>
          <w:p w14:paraId="465A5D5D" w14:textId="390326B2" w:rsidR="004A19F9" w:rsidRPr="006C065E" w:rsidRDefault="004A19F9" w:rsidP="004A19F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C065E">
              <w:rPr>
                <w:rFonts w:ascii="Times New Roman" w:hAnsi="Times New Roman"/>
                <w:b/>
                <w:color w:val="4472C4" w:themeColor="accent1"/>
                <w:sz w:val="28"/>
              </w:rPr>
              <w:t>ЛЮТИЙ</w:t>
            </w:r>
          </w:p>
        </w:tc>
      </w:tr>
      <w:tr w:rsidR="003043BD" w14:paraId="56F4ECD6" w14:textId="77777777" w:rsidTr="003043BD">
        <w:trPr>
          <w:gridAfter w:val="1"/>
          <w:wAfter w:w="7" w:type="dxa"/>
          <w:trHeight w:val="1632"/>
        </w:trPr>
        <w:tc>
          <w:tcPr>
            <w:tcW w:w="972" w:type="dxa"/>
            <w:vMerge w:val="restart"/>
          </w:tcPr>
          <w:p w14:paraId="7EFC7862" w14:textId="5DBED21F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957" w:type="dxa"/>
            <w:vMerge w:val="restart"/>
          </w:tcPr>
          <w:p w14:paraId="36A33227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DC7C109" w14:textId="15BC6D26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634538F4" w14:textId="374C292D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1A6DBCD" w14:textId="0F7A3E22" w:rsidR="003043BD" w:rsidRPr="00B91EDC" w:rsidRDefault="003043BD" w:rsidP="003043B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33BA5A0" w14:textId="77777777" w:rsidR="003043BD" w:rsidRDefault="003043BD" w:rsidP="003043BD">
            <w:pPr>
              <w:jc w:val="both"/>
              <w:rPr>
                <w:rFonts w:ascii="Times New Roman" w:hAnsi="Times New Roman"/>
                <w:sz w:val="28"/>
              </w:rPr>
            </w:pPr>
            <w:r w:rsidRPr="004A19F9">
              <w:rPr>
                <w:rFonts w:ascii="Times New Roman" w:hAnsi="Times New Roman"/>
                <w:sz w:val="28"/>
              </w:rPr>
              <w:t>Властивості речовин у сумішах.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46798834" w14:textId="77777777" w:rsidR="003043BD" w:rsidRDefault="003043BD" w:rsidP="003043B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Розділення сумішей. </w:t>
            </w:r>
          </w:p>
          <w:p w14:paraId="294B4EA5" w14:textId="56F9ABAB" w:rsidR="003043BD" w:rsidRDefault="003043BD" w:rsidP="003043BD">
            <w:pPr>
              <w:pStyle w:val="Default"/>
              <w:jc w:val="both"/>
              <w:rPr>
                <w:sz w:val="28"/>
              </w:rPr>
            </w:pPr>
          </w:p>
        </w:tc>
        <w:tc>
          <w:tcPr>
            <w:tcW w:w="4810" w:type="dxa"/>
            <w:vMerge w:val="restart"/>
          </w:tcPr>
          <w:p w14:paraId="256F6FD2" w14:textId="77777777" w:rsidR="003043BD" w:rsidRDefault="003043BD" w:rsidP="003043B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3F21806A" w14:textId="33A55571" w:rsidR="003043BD" w:rsidRPr="004A19F9" w:rsidRDefault="003043BD" w:rsidP="003043BD">
            <w:pPr>
              <w:jc w:val="both"/>
              <w:rPr>
                <w:rFonts w:ascii="Times New Roman" w:hAnsi="Times New Roman"/>
                <w:sz w:val="24"/>
              </w:rPr>
            </w:pPr>
            <w:r w:rsidRPr="004A19F9">
              <w:rPr>
                <w:rFonts w:ascii="Times New Roman" w:hAnsi="Times New Roman"/>
                <w:sz w:val="24"/>
              </w:rPr>
              <w:t>Визначення способів розділення запропонованих учителем / учителькою сумішей (зокрема й таких, що трапляються в повсякденному житті) з огляду на фізичні властивості речовин – компонентів цих сумішей (робота в групах).</w:t>
            </w:r>
          </w:p>
          <w:p w14:paraId="03483409" w14:textId="77777777" w:rsidR="003043BD" w:rsidRPr="008373E5" w:rsidRDefault="003043BD" w:rsidP="003043BD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0400E25D" w14:textId="10EB7DBD" w:rsidR="003043BD" w:rsidRPr="001A4495" w:rsidRDefault="003043BD" w:rsidP="003043BD">
            <w:pPr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 xml:space="preserve">Пошук і аналіз інформації щодо фізичних властивостей речовин і визначення способів </w:t>
            </w:r>
            <w:r w:rsidRPr="001A4495">
              <w:rPr>
                <w:rFonts w:ascii="Times New Roman" w:hAnsi="Times New Roman"/>
                <w:sz w:val="24"/>
              </w:rPr>
              <w:lastRenderedPageBreak/>
              <w:t>розділення запропонованих учителем / учителькою сумішей, зокрема таких, що трапляються в повсякденному житті.</w:t>
            </w:r>
          </w:p>
          <w:p w14:paraId="30F8B9E5" w14:textId="77777777" w:rsidR="003043BD" w:rsidRDefault="003043BD" w:rsidP="003043BD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79F961E1" w14:textId="77777777" w:rsidR="003043BD" w:rsidRDefault="003043BD" w:rsidP="003043BD">
            <w:pPr>
              <w:pStyle w:val="a4"/>
              <w:numPr>
                <w:ilvl w:val="0"/>
                <w:numId w:val="19"/>
              </w:numPr>
              <w:ind w:left="0" w:firstLine="313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Чи існує взаємозв’язок між фізичними властивостями речовини та способом її виділення із суміші? Поясніть відповідь, наведіть приклади.</w:t>
            </w:r>
          </w:p>
          <w:p w14:paraId="4914DD7E" w14:textId="09681BA6" w:rsidR="003043BD" w:rsidRPr="00860BA9" w:rsidRDefault="003043BD" w:rsidP="003043BD">
            <w:pPr>
              <w:pStyle w:val="a4"/>
              <w:numPr>
                <w:ilvl w:val="0"/>
                <w:numId w:val="19"/>
              </w:numPr>
              <w:ind w:left="0" w:firstLine="313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Чи зберігають речовини свої властивості в сумішах? Доведіть свою думку на прикладах речовин, що містяться в сумішах, які часто використовують у побуті.</w:t>
            </w:r>
          </w:p>
        </w:tc>
        <w:tc>
          <w:tcPr>
            <w:tcW w:w="1490" w:type="dxa"/>
            <w:gridSpan w:val="2"/>
            <w:vMerge w:val="restart"/>
          </w:tcPr>
          <w:p w14:paraId="4082048A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43BD" w14:paraId="4A23455E" w14:textId="77777777" w:rsidTr="004C63D7">
        <w:trPr>
          <w:gridAfter w:val="1"/>
          <w:wAfter w:w="7" w:type="dxa"/>
          <w:trHeight w:val="1632"/>
        </w:trPr>
        <w:tc>
          <w:tcPr>
            <w:tcW w:w="972" w:type="dxa"/>
            <w:vMerge/>
          </w:tcPr>
          <w:p w14:paraId="7A7D1CA0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2CC016F8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03DF0D9" w14:textId="0F6A9741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434D9CFC" w14:textId="07394D71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38C3575" w14:textId="5FAE556C" w:rsidR="003043BD" w:rsidRPr="00B91EDC" w:rsidRDefault="003043BD" w:rsidP="003043B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04EB8F0B" w14:textId="77777777" w:rsidR="003043BD" w:rsidRPr="004A19F9" w:rsidRDefault="003043BD" w:rsidP="003043B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5BDB3BB0" w14:textId="77777777" w:rsidR="003043BD" w:rsidRPr="004A2EE6" w:rsidRDefault="003043BD" w:rsidP="003043B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48DAC9A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43BD" w14:paraId="669B8ECF" w14:textId="77777777" w:rsidTr="004C63D7">
        <w:trPr>
          <w:gridAfter w:val="1"/>
          <w:wAfter w:w="7" w:type="dxa"/>
          <w:trHeight w:val="1632"/>
        </w:trPr>
        <w:tc>
          <w:tcPr>
            <w:tcW w:w="972" w:type="dxa"/>
            <w:vMerge/>
          </w:tcPr>
          <w:p w14:paraId="4629148B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105F9D4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D4E11FB" w14:textId="471AFE9D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4714AD77" w14:textId="71A6A945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F4F7B8E" w14:textId="3E0FFD7B" w:rsidR="003043BD" w:rsidRPr="00B91EDC" w:rsidRDefault="003043BD" w:rsidP="003043B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2743E1CF" w14:textId="77777777" w:rsidR="003043BD" w:rsidRPr="004A19F9" w:rsidRDefault="003043BD" w:rsidP="003043B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723A9957" w14:textId="77777777" w:rsidR="003043BD" w:rsidRPr="004A2EE6" w:rsidRDefault="003043BD" w:rsidP="003043B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D1981F6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43BD" w14:paraId="605F687A" w14:textId="77777777" w:rsidTr="004C63D7">
        <w:trPr>
          <w:gridAfter w:val="1"/>
          <w:wAfter w:w="7" w:type="dxa"/>
          <w:trHeight w:val="1632"/>
        </w:trPr>
        <w:tc>
          <w:tcPr>
            <w:tcW w:w="972" w:type="dxa"/>
            <w:vMerge/>
          </w:tcPr>
          <w:p w14:paraId="78C2903C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B24435C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938FA1D" w14:textId="56D1EFCA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39DFEE45" w14:textId="4EE907CD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EC4AEB2" w14:textId="067C2B15" w:rsidR="003043BD" w:rsidRPr="00B91EDC" w:rsidRDefault="003043BD" w:rsidP="003043B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3A6ED681" w14:textId="77777777" w:rsidR="003043BD" w:rsidRPr="004A19F9" w:rsidRDefault="003043BD" w:rsidP="003043B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927E5A9" w14:textId="77777777" w:rsidR="003043BD" w:rsidRPr="004A2EE6" w:rsidRDefault="003043BD" w:rsidP="003043B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AA25339" w14:textId="77777777" w:rsidR="003043BD" w:rsidRDefault="003043BD" w:rsidP="003043B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A7688" w14:paraId="2346B1D5" w14:textId="77777777" w:rsidTr="00CA7688">
        <w:trPr>
          <w:gridAfter w:val="1"/>
          <w:wAfter w:w="7" w:type="dxa"/>
          <w:trHeight w:val="1011"/>
        </w:trPr>
        <w:tc>
          <w:tcPr>
            <w:tcW w:w="972" w:type="dxa"/>
            <w:vMerge w:val="restart"/>
          </w:tcPr>
          <w:p w14:paraId="3E2EF2A0" w14:textId="7C8FC5BA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957" w:type="dxa"/>
            <w:vMerge w:val="restart"/>
          </w:tcPr>
          <w:p w14:paraId="2A1EA82A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5261B09" w14:textId="6DB422C1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51E828EC" w14:textId="59645404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276BAED" w14:textId="78F81017" w:rsidR="00CA7688" w:rsidRPr="00B91EDC" w:rsidRDefault="00CA7688" w:rsidP="00CA768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250075B1" w14:textId="77777777" w:rsidR="00CA7688" w:rsidRDefault="00CA7688" w:rsidP="00CA768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Розділення сумішей. </w:t>
            </w:r>
          </w:p>
          <w:p w14:paraId="2FEE0418" w14:textId="65B49931" w:rsidR="00CA7688" w:rsidRDefault="00CA7688" w:rsidP="00CA7688">
            <w:pPr>
              <w:pStyle w:val="Default"/>
              <w:jc w:val="both"/>
              <w:rPr>
                <w:sz w:val="28"/>
              </w:rPr>
            </w:pPr>
          </w:p>
        </w:tc>
        <w:tc>
          <w:tcPr>
            <w:tcW w:w="4810" w:type="dxa"/>
            <w:vMerge w:val="restart"/>
          </w:tcPr>
          <w:p w14:paraId="510041D3" w14:textId="77777777" w:rsidR="00CA7688" w:rsidRDefault="00CA7688" w:rsidP="00CA7688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696EBD0B" w14:textId="5CB5DB6C" w:rsidR="00CA7688" w:rsidRPr="001A4495" w:rsidRDefault="00CA7688" w:rsidP="00CA7688">
            <w:pPr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Розділення сумішей фільтруванням і хроматографією (на папері), відстоюванням (із використанням ділильної лійки).</w:t>
            </w:r>
          </w:p>
          <w:p w14:paraId="5D5CB7ED" w14:textId="77777777" w:rsidR="00CA7688" w:rsidRPr="008373E5" w:rsidRDefault="00CA7688" w:rsidP="00CA7688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4908ED51" w14:textId="64DB4CBE" w:rsidR="00CA7688" w:rsidRPr="00860BA9" w:rsidRDefault="00CA7688" w:rsidP="00CA7688">
            <w:pPr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Актуалізація знань про способи розділення сумішей (дистиляція, відстоювання, фільтрування, випарювання тощо).</w:t>
            </w:r>
          </w:p>
          <w:p w14:paraId="76851DAE" w14:textId="77777777" w:rsidR="00CA7688" w:rsidRDefault="00CA7688" w:rsidP="00CA7688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591FD912" w14:textId="076E6A7A" w:rsidR="00CA7688" w:rsidRPr="00860BA9" w:rsidRDefault="00CA7688" w:rsidP="00CA7688">
            <w:pPr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На яких властивостях речовин ґрунтуються відомі вам способи розділення сумішей та які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60BA9">
              <w:rPr>
                <w:rFonts w:ascii="Times New Roman" w:hAnsi="Times New Roman"/>
                <w:sz w:val="24"/>
              </w:rPr>
              <w:t>суміші можна розділяти, використовуючи їх?</w:t>
            </w:r>
          </w:p>
        </w:tc>
        <w:tc>
          <w:tcPr>
            <w:tcW w:w="1490" w:type="dxa"/>
            <w:gridSpan w:val="2"/>
            <w:vMerge w:val="restart"/>
          </w:tcPr>
          <w:p w14:paraId="35D764E7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A7688" w14:paraId="374ABB04" w14:textId="77777777" w:rsidTr="004C63D7">
        <w:trPr>
          <w:gridAfter w:val="1"/>
          <w:wAfter w:w="7" w:type="dxa"/>
          <w:trHeight w:val="1011"/>
        </w:trPr>
        <w:tc>
          <w:tcPr>
            <w:tcW w:w="972" w:type="dxa"/>
            <w:vMerge/>
          </w:tcPr>
          <w:p w14:paraId="6F6D4135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D6B7129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DE102BE" w14:textId="164CD561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2C330C7D" w14:textId="6F17FFA4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D72EC9B" w14:textId="06B73B0E" w:rsidR="00CA7688" w:rsidRPr="00B91EDC" w:rsidRDefault="00CA7688" w:rsidP="00CA768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7CEBBDF0" w14:textId="77777777" w:rsidR="00CA7688" w:rsidRDefault="00CA7688" w:rsidP="00CA768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7AE292E6" w14:textId="77777777" w:rsidR="00CA7688" w:rsidRPr="004A2EE6" w:rsidRDefault="00CA7688" w:rsidP="00CA7688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12A855A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A7688" w14:paraId="46EA262D" w14:textId="77777777" w:rsidTr="004C63D7">
        <w:trPr>
          <w:gridAfter w:val="1"/>
          <w:wAfter w:w="7" w:type="dxa"/>
          <w:trHeight w:val="1011"/>
        </w:trPr>
        <w:tc>
          <w:tcPr>
            <w:tcW w:w="972" w:type="dxa"/>
            <w:vMerge/>
          </w:tcPr>
          <w:p w14:paraId="48F562D1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8DCC804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8F1FDFF" w14:textId="26441EBF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16A9F07D" w14:textId="3405CBAD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07B9E84" w14:textId="5D636910" w:rsidR="00CA7688" w:rsidRPr="00B91EDC" w:rsidRDefault="00CA7688" w:rsidP="00CA768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717CDCC8" w14:textId="77777777" w:rsidR="00CA7688" w:rsidRDefault="00CA7688" w:rsidP="00CA768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5E2ED2A6" w14:textId="77777777" w:rsidR="00CA7688" w:rsidRPr="004A2EE6" w:rsidRDefault="00CA7688" w:rsidP="00CA7688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5541D05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A7688" w14:paraId="4B978B33" w14:textId="77777777" w:rsidTr="004C63D7">
        <w:trPr>
          <w:gridAfter w:val="1"/>
          <w:wAfter w:w="7" w:type="dxa"/>
          <w:trHeight w:val="1011"/>
        </w:trPr>
        <w:tc>
          <w:tcPr>
            <w:tcW w:w="972" w:type="dxa"/>
            <w:vMerge/>
          </w:tcPr>
          <w:p w14:paraId="1FC772A1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1853BA4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F4DE26A" w14:textId="58C6A55A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59F3BC32" w14:textId="43E971D4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687B323" w14:textId="6DC0AA94" w:rsidR="00CA7688" w:rsidRPr="00B91EDC" w:rsidRDefault="00CA7688" w:rsidP="00CA7688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4EF031E9" w14:textId="77777777" w:rsidR="00CA7688" w:rsidRDefault="00CA7688" w:rsidP="00CA7688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6FB79C92" w14:textId="77777777" w:rsidR="00CA7688" w:rsidRPr="004A2EE6" w:rsidRDefault="00CA7688" w:rsidP="00CA7688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1FE8093" w14:textId="77777777" w:rsidR="00CA7688" w:rsidRDefault="00CA7688" w:rsidP="00CA7688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754CFF06" w14:textId="77777777" w:rsidTr="00CA7688">
        <w:trPr>
          <w:gridAfter w:val="1"/>
          <w:wAfter w:w="7" w:type="dxa"/>
          <w:trHeight w:val="1494"/>
        </w:trPr>
        <w:tc>
          <w:tcPr>
            <w:tcW w:w="972" w:type="dxa"/>
            <w:vMerge w:val="restart"/>
          </w:tcPr>
          <w:p w14:paraId="43BBCB37" w14:textId="4E99D1D8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957" w:type="dxa"/>
            <w:vMerge w:val="restart"/>
          </w:tcPr>
          <w:p w14:paraId="166FCD75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A29B820" w14:textId="48154A7E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0D898D6D" w14:textId="73D7A494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103545A" w14:textId="32D1B5AE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51E64ABA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Розділення сумішей. </w:t>
            </w:r>
          </w:p>
          <w:p w14:paraId="27C80505" w14:textId="05CA39D5" w:rsidR="00301B6D" w:rsidRPr="004A19F9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 w:val="restart"/>
          </w:tcPr>
          <w:p w14:paraId="6BD09392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36DE95B6" w14:textId="77777777" w:rsidR="00301B6D" w:rsidRDefault="00301B6D" w:rsidP="00301B6D">
            <w:pPr>
              <w:pStyle w:val="a4"/>
              <w:numPr>
                <w:ilvl w:val="0"/>
                <w:numId w:val="14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Розділення неоднорідної суміші й визначення масової частки компонентів у суміші.</w:t>
            </w:r>
          </w:p>
          <w:p w14:paraId="4760AFA5" w14:textId="77777777" w:rsidR="00301B6D" w:rsidRDefault="00301B6D" w:rsidP="00301B6D">
            <w:pPr>
              <w:pStyle w:val="a4"/>
              <w:numPr>
                <w:ilvl w:val="0"/>
                <w:numId w:val="14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lastRenderedPageBreak/>
              <w:t xml:space="preserve">Узагальнення результатів, отриманих групами, у різний спосіб (графіки, діаграми, таблиці) та їх </w:t>
            </w:r>
            <w:proofErr w:type="spellStart"/>
            <w:r w:rsidRPr="001A4495">
              <w:rPr>
                <w:rFonts w:ascii="Times New Roman" w:hAnsi="Times New Roman"/>
                <w:sz w:val="24"/>
              </w:rPr>
              <w:t>презентування</w:t>
            </w:r>
            <w:proofErr w:type="spellEnd"/>
            <w:r w:rsidRPr="001A4495">
              <w:rPr>
                <w:rFonts w:ascii="Times New Roman" w:hAnsi="Times New Roman"/>
                <w:sz w:val="24"/>
              </w:rPr>
              <w:t>.</w:t>
            </w:r>
          </w:p>
          <w:p w14:paraId="3BBA2F84" w14:textId="0C26CBAF" w:rsidR="00301B6D" w:rsidRPr="001A4495" w:rsidRDefault="00301B6D" w:rsidP="00301B6D">
            <w:pPr>
              <w:pStyle w:val="a4"/>
              <w:numPr>
                <w:ilvl w:val="0"/>
                <w:numId w:val="14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Обговорення можливості варіативності представлення результатів і підходів до вибору способу їх представлення.</w:t>
            </w:r>
          </w:p>
          <w:p w14:paraId="70BDAEF2" w14:textId="77777777" w:rsidR="00301B6D" w:rsidRPr="008373E5" w:rsidRDefault="00301B6D" w:rsidP="00301B6D">
            <w:pPr>
              <w:jc w:val="both"/>
              <w:rPr>
                <w:rFonts w:ascii="Times New Roman" w:hAnsi="Times New Roman"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37ED6B82" w14:textId="4E47A128" w:rsidR="00301B6D" w:rsidRPr="00860BA9" w:rsidRDefault="00301B6D" w:rsidP="00301B6D">
            <w:pPr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Актуалізація знань про способи розділення сумішей (дистиляція, відстоювання, фільтрування, випарювання тощо).</w:t>
            </w:r>
          </w:p>
          <w:p w14:paraId="2A421BCA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3F756244" w14:textId="349312C2" w:rsidR="00301B6D" w:rsidRPr="00860BA9" w:rsidRDefault="00301B6D" w:rsidP="00301B6D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860BA9">
              <w:rPr>
                <w:rFonts w:ascii="Times New Roman" w:hAnsi="Times New Roman"/>
                <w:sz w:val="24"/>
              </w:rPr>
              <w:t>Зіставте</w:t>
            </w:r>
            <w:proofErr w:type="spellEnd"/>
            <w:r w:rsidRPr="00860BA9">
              <w:rPr>
                <w:rFonts w:ascii="Times New Roman" w:hAnsi="Times New Roman"/>
                <w:sz w:val="24"/>
              </w:rPr>
              <w:t xml:space="preserve"> метод розділення суміші з її характеристиками (однорідна / неоднорідна, наявність летких / нелетких компонентів тощо).</w:t>
            </w:r>
          </w:p>
        </w:tc>
        <w:tc>
          <w:tcPr>
            <w:tcW w:w="1490" w:type="dxa"/>
            <w:gridSpan w:val="2"/>
            <w:vMerge w:val="restart"/>
          </w:tcPr>
          <w:p w14:paraId="15478F31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5E5CD7B7" w14:textId="77777777" w:rsidTr="004C63D7">
        <w:trPr>
          <w:gridAfter w:val="1"/>
          <w:wAfter w:w="7" w:type="dxa"/>
          <w:trHeight w:val="1494"/>
        </w:trPr>
        <w:tc>
          <w:tcPr>
            <w:tcW w:w="972" w:type="dxa"/>
            <w:vMerge/>
          </w:tcPr>
          <w:p w14:paraId="5C394426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BF84F75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00CF354" w14:textId="3233AE0D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2BDF9D5B" w14:textId="03A8FA66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CA47C9B" w14:textId="049ACE16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0D4D2A44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645B3204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99AAFF4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37B49C93" w14:textId="77777777" w:rsidTr="004C63D7">
        <w:trPr>
          <w:gridAfter w:val="1"/>
          <w:wAfter w:w="7" w:type="dxa"/>
          <w:trHeight w:val="1494"/>
        </w:trPr>
        <w:tc>
          <w:tcPr>
            <w:tcW w:w="972" w:type="dxa"/>
            <w:vMerge/>
          </w:tcPr>
          <w:p w14:paraId="2ACC6A8A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F1FE88D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62960D0" w14:textId="41E0C9DB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7C73BB23" w14:textId="67ACA24F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EDF3B07" w14:textId="64DBA30A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54E86B8F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73733C11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6D44054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38D3057E" w14:textId="77777777" w:rsidTr="004C63D7">
        <w:trPr>
          <w:gridAfter w:val="1"/>
          <w:wAfter w:w="7" w:type="dxa"/>
          <w:trHeight w:val="1494"/>
        </w:trPr>
        <w:tc>
          <w:tcPr>
            <w:tcW w:w="972" w:type="dxa"/>
            <w:vMerge/>
          </w:tcPr>
          <w:p w14:paraId="26E786E0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B2E0031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ECA0FD9" w14:textId="590A9784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__/02</w:t>
            </w:r>
          </w:p>
        </w:tc>
        <w:tc>
          <w:tcPr>
            <w:tcW w:w="855" w:type="dxa"/>
          </w:tcPr>
          <w:p w14:paraId="38CECC94" w14:textId="0663777A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08B0DF3" w14:textId="30EB329A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21A3085C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06846640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0535AE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0A5466DE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</w:tcPr>
          <w:p w14:paraId="5C8F8E56" w14:textId="01F896C8" w:rsidR="00301B6D" w:rsidRPr="006C065E" w:rsidRDefault="00301B6D" w:rsidP="00301B6D">
            <w:pPr>
              <w:jc w:val="center"/>
              <w:rPr>
                <w:rFonts w:ascii="Times New Roman" w:hAnsi="Times New Roman"/>
                <w:b/>
                <w:color w:val="4472C4" w:themeColor="accent1"/>
                <w:sz w:val="28"/>
              </w:rPr>
            </w:pPr>
            <w:r w:rsidRPr="006C065E">
              <w:rPr>
                <w:rFonts w:ascii="Times New Roman" w:hAnsi="Times New Roman"/>
                <w:b/>
                <w:color w:val="4472C4" w:themeColor="accent1"/>
                <w:sz w:val="28"/>
              </w:rPr>
              <w:t>БЕРЕЗЕНЬ</w:t>
            </w:r>
          </w:p>
        </w:tc>
      </w:tr>
      <w:tr w:rsidR="00301B6D" w14:paraId="4BBD589D" w14:textId="77777777" w:rsidTr="00CA7688">
        <w:trPr>
          <w:gridAfter w:val="1"/>
          <w:wAfter w:w="7" w:type="dxa"/>
          <w:trHeight w:val="792"/>
        </w:trPr>
        <w:tc>
          <w:tcPr>
            <w:tcW w:w="972" w:type="dxa"/>
            <w:vMerge w:val="restart"/>
          </w:tcPr>
          <w:p w14:paraId="0393A21A" w14:textId="67E2029C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957" w:type="dxa"/>
            <w:vMerge w:val="restart"/>
          </w:tcPr>
          <w:p w14:paraId="51BE7505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29C15CA" w14:textId="2C4EAC62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08FC991D" w14:textId="2AC31985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D8A9FE3" w14:textId="19B6CC73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7ACDE841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Розділення сумішей. </w:t>
            </w:r>
          </w:p>
          <w:p w14:paraId="2A24A3B4" w14:textId="77777777" w:rsidR="00301B6D" w:rsidRDefault="00301B6D" w:rsidP="00301B6D">
            <w:pPr>
              <w:pStyle w:val="Default"/>
              <w:jc w:val="both"/>
              <w:rPr>
                <w:sz w:val="28"/>
              </w:rPr>
            </w:pPr>
          </w:p>
        </w:tc>
        <w:tc>
          <w:tcPr>
            <w:tcW w:w="4810" w:type="dxa"/>
            <w:vMerge w:val="restart"/>
          </w:tcPr>
          <w:p w14:paraId="4530EBC0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73C2BCEB" w14:textId="47A41C55" w:rsidR="00301B6D" w:rsidRPr="001A4495" w:rsidRDefault="00301B6D" w:rsidP="00301B6D">
            <w:pPr>
              <w:pStyle w:val="a4"/>
              <w:numPr>
                <w:ilvl w:val="0"/>
                <w:numId w:val="15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Моделювання: опріснення морської води (виготовлення обладнання власноруч).</w:t>
            </w:r>
          </w:p>
          <w:p w14:paraId="00D0F6A7" w14:textId="024CD32F" w:rsidR="00301B6D" w:rsidRPr="001A4495" w:rsidRDefault="00301B6D" w:rsidP="00301B6D">
            <w:pPr>
              <w:pStyle w:val="a4"/>
              <w:numPr>
                <w:ilvl w:val="0"/>
                <w:numId w:val="15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Способи й особливості виділення солі й цукру з їх розчинів.</w:t>
            </w:r>
          </w:p>
          <w:p w14:paraId="2E0402AC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5AA8FADE" w14:textId="4932E87D" w:rsidR="00301B6D" w:rsidRDefault="00301B6D" w:rsidP="00301B6D">
            <w:pPr>
              <w:jc w:val="both"/>
              <w:rPr>
                <w:rFonts w:ascii="Times New Roman" w:hAnsi="Times New Roman"/>
                <w:sz w:val="28"/>
              </w:rPr>
            </w:pPr>
            <w:r w:rsidRPr="00860BA9">
              <w:rPr>
                <w:rFonts w:ascii="Times New Roman" w:hAnsi="Times New Roman"/>
                <w:sz w:val="24"/>
              </w:rPr>
              <w:t>Можливості використання певних способів розділення тих чи тих сумішей у повсякденному житті, промисловому виробництві.</w:t>
            </w:r>
          </w:p>
        </w:tc>
        <w:tc>
          <w:tcPr>
            <w:tcW w:w="1490" w:type="dxa"/>
            <w:gridSpan w:val="2"/>
            <w:vMerge w:val="restart"/>
          </w:tcPr>
          <w:p w14:paraId="1FAD059F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1F7DB3B0" w14:textId="77777777" w:rsidTr="004C63D7">
        <w:trPr>
          <w:gridAfter w:val="1"/>
          <w:wAfter w:w="7" w:type="dxa"/>
          <w:trHeight w:val="792"/>
        </w:trPr>
        <w:tc>
          <w:tcPr>
            <w:tcW w:w="972" w:type="dxa"/>
            <w:vMerge/>
          </w:tcPr>
          <w:p w14:paraId="311484FA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B3E4AE0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FCB6E56" w14:textId="5BFD80C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5A548F90" w14:textId="41307BAA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9147B99" w14:textId="7C04F029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21D69931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40BFA2F9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12DC10D0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64944208" w14:textId="77777777" w:rsidTr="004C63D7">
        <w:trPr>
          <w:gridAfter w:val="1"/>
          <w:wAfter w:w="7" w:type="dxa"/>
          <w:trHeight w:val="792"/>
        </w:trPr>
        <w:tc>
          <w:tcPr>
            <w:tcW w:w="972" w:type="dxa"/>
            <w:vMerge/>
          </w:tcPr>
          <w:p w14:paraId="34631C4A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94102F2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E1AE35E" w14:textId="3358BDDC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589164BD" w14:textId="5E2BCAE6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CD28D76" w14:textId="5113BEB5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1489C9CD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050F8076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EBFF12E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5B278025" w14:textId="77777777" w:rsidTr="004C63D7">
        <w:trPr>
          <w:gridAfter w:val="1"/>
          <w:wAfter w:w="7" w:type="dxa"/>
          <w:trHeight w:val="792"/>
        </w:trPr>
        <w:tc>
          <w:tcPr>
            <w:tcW w:w="972" w:type="dxa"/>
            <w:vMerge/>
          </w:tcPr>
          <w:p w14:paraId="26B62252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44F6F78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674139A" w14:textId="1E412591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0E20DFF4" w14:textId="66A16DAA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E3C416D" w14:textId="59F8F330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08A6A567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7C2419BC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FFC3FC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671EB675" w14:textId="77777777" w:rsidTr="00CA7688">
        <w:trPr>
          <w:gridAfter w:val="1"/>
          <w:wAfter w:w="7" w:type="dxa"/>
          <w:trHeight w:val="1149"/>
        </w:trPr>
        <w:tc>
          <w:tcPr>
            <w:tcW w:w="972" w:type="dxa"/>
            <w:vMerge w:val="restart"/>
          </w:tcPr>
          <w:p w14:paraId="56A0A0D6" w14:textId="42519192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957" w:type="dxa"/>
            <w:vMerge w:val="restart"/>
          </w:tcPr>
          <w:p w14:paraId="6B471FE2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29F21C1" w14:textId="52F5555B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4DDEBE4E" w14:textId="28D8543C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537A454" w14:textId="0E2442EA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105D488A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Масова частка компонентів у суміші. </w:t>
            </w:r>
          </w:p>
          <w:p w14:paraId="72A81D3A" w14:textId="77777777" w:rsidR="00301B6D" w:rsidRDefault="00301B6D" w:rsidP="00301B6D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 w:val="restart"/>
          </w:tcPr>
          <w:p w14:paraId="6AE747D1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45BB0AC5" w14:textId="381F5568" w:rsidR="00301B6D" w:rsidRPr="001A4495" w:rsidRDefault="00301B6D" w:rsidP="00301B6D">
            <w:pPr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Математичне моделювання: створення алгоритму обчислення мас, об’ємів і масових часток компонентів у сумішах (групова робота).</w:t>
            </w:r>
          </w:p>
          <w:p w14:paraId="5BD323C8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11813151" w14:textId="755BBF9F" w:rsidR="00301B6D" w:rsidRPr="00860BA9" w:rsidRDefault="00301B6D" w:rsidP="00301B6D">
            <w:pPr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lastRenderedPageBreak/>
              <w:t>Способи вираження складу суміші</w:t>
            </w:r>
          </w:p>
          <w:p w14:paraId="244DA75A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28E3C77D" w14:textId="77777777" w:rsidR="00301B6D" w:rsidRDefault="00301B6D" w:rsidP="00301B6D">
            <w:pPr>
              <w:pStyle w:val="a4"/>
              <w:numPr>
                <w:ilvl w:val="0"/>
                <w:numId w:val="21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Представлення результатів роботи груп за проблемою «Обчислення вмісту (мас, об’ємів, масових часток) компонентів у сумішах».</w:t>
            </w:r>
          </w:p>
          <w:p w14:paraId="36763DDF" w14:textId="2D5ECCCE" w:rsidR="00301B6D" w:rsidRPr="00860BA9" w:rsidRDefault="00301B6D" w:rsidP="00301B6D">
            <w:pPr>
              <w:pStyle w:val="a4"/>
              <w:numPr>
                <w:ilvl w:val="0"/>
                <w:numId w:val="21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Чи вдалося підтвердити / спростувати гіпотезу, сформульовану вами для дослідження?</w:t>
            </w:r>
          </w:p>
        </w:tc>
        <w:tc>
          <w:tcPr>
            <w:tcW w:w="1490" w:type="dxa"/>
            <w:gridSpan w:val="2"/>
            <w:vMerge w:val="restart"/>
          </w:tcPr>
          <w:p w14:paraId="71305AF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371E0F55" w14:textId="77777777" w:rsidTr="004C63D7">
        <w:trPr>
          <w:gridAfter w:val="1"/>
          <w:wAfter w:w="7" w:type="dxa"/>
          <w:trHeight w:val="1149"/>
        </w:trPr>
        <w:tc>
          <w:tcPr>
            <w:tcW w:w="972" w:type="dxa"/>
            <w:vMerge/>
          </w:tcPr>
          <w:p w14:paraId="178B01E9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AD4F5E0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6E96EFC" w14:textId="2027B891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2453A6DF" w14:textId="2EE056F0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8356D03" w14:textId="6F73FADE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74A3E82C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4F0EE941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A17337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7F5E598B" w14:textId="77777777" w:rsidTr="004C63D7">
        <w:trPr>
          <w:gridAfter w:val="1"/>
          <w:wAfter w:w="7" w:type="dxa"/>
          <w:trHeight w:val="1149"/>
        </w:trPr>
        <w:tc>
          <w:tcPr>
            <w:tcW w:w="972" w:type="dxa"/>
            <w:vMerge/>
          </w:tcPr>
          <w:p w14:paraId="173F0513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7B27188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3BA611F" w14:textId="4F6C1401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602CBF9F" w14:textId="00483FDC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FC01D0A" w14:textId="6EC69810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7826E025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0671F1A4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C4FE05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588DA0A8" w14:textId="77777777" w:rsidTr="004C63D7">
        <w:trPr>
          <w:gridAfter w:val="1"/>
          <w:wAfter w:w="7" w:type="dxa"/>
          <w:trHeight w:val="1149"/>
        </w:trPr>
        <w:tc>
          <w:tcPr>
            <w:tcW w:w="972" w:type="dxa"/>
            <w:vMerge/>
          </w:tcPr>
          <w:p w14:paraId="619E37EF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DD4B135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39EE884" w14:textId="53C4800B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724AD483" w14:textId="34711351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BC78726" w14:textId="70FEE4C9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70988376" w14:textId="77777777" w:rsidR="00301B6D" w:rsidRDefault="00301B6D" w:rsidP="00301B6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25F82AB9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C8BC191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3DF0D9AD" w14:textId="77777777" w:rsidTr="00CA7688">
        <w:trPr>
          <w:gridAfter w:val="1"/>
          <w:wAfter w:w="7" w:type="dxa"/>
          <w:trHeight w:val="1818"/>
        </w:trPr>
        <w:tc>
          <w:tcPr>
            <w:tcW w:w="972" w:type="dxa"/>
            <w:vMerge w:val="restart"/>
          </w:tcPr>
          <w:p w14:paraId="6EB0C580" w14:textId="19012315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957" w:type="dxa"/>
            <w:vMerge w:val="restart"/>
          </w:tcPr>
          <w:p w14:paraId="0E95A63B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E16DA1C" w14:textId="7F8DC665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6DBA323F" w14:textId="7D00FB89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B267F12" w14:textId="29BEB7DF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2EE58379" w14:textId="57CE3620" w:rsidR="00301B6D" w:rsidRPr="001A4495" w:rsidRDefault="00301B6D" w:rsidP="00301B6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A4495">
              <w:rPr>
                <w:rFonts w:ascii="Times New Roman" w:hAnsi="Times New Roman" w:cs="Times New Roman"/>
                <w:sz w:val="28"/>
                <w:szCs w:val="28"/>
              </w:rPr>
              <w:t>Масова частка компонентів у суміші.</w:t>
            </w:r>
          </w:p>
        </w:tc>
        <w:tc>
          <w:tcPr>
            <w:tcW w:w="4810" w:type="dxa"/>
            <w:vMerge w:val="restart"/>
          </w:tcPr>
          <w:p w14:paraId="5219E0A4" w14:textId="77777777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0C2B91F1" w14:textId="6BCB9BFB" w:rsidR="00301B6D" w:rsidRPr="001A4495" w:rsidRDefault="00301B6D" w:rsidP="00301B6D">
            <w:pPr>
              <w:pStyle w:val="a4"/>
              <w:numPr>
                <w:ilvl w:val="0"/>
                <w:numId w:val="16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 xml:space="preserve">Створення </w:t>
            </w:r>
            <w:proofErr w:type="spellStart"/>
            <w:r w:rsidRPr="001A4495">
              <w:rPr>
                <w:rFonts w:ascii="Times New Roman" w:hAnsi="Times New Roman"/>
                <w:sz w:val="24"/>
              </w:rPr>
              <w:t>лепбука</w:t>
            </w:r>
            <w:proofErr w:type="spellEnd"/>
            <w:r w:rsidRPr="001A4495">
              <w:rPr>
                <w:rFonts w:ascii="Times New Roman" w:hAnsi="Times New Roman"/>
                <w:sz w:val="24"/>
              </w:rPr>
              <w:t xml:space="preserve"> «Як і чому розділяють суміші?», «Однорідні й неоднорідні суміші в повсякденні».</w:t>
            </w:r>
          </w:p>
          <w:p w14:paraId="45CBCF37" w14:textId="66AB23D9" w:rsidR="00301B6D" w:rsidRPr="001A4495" w:rsidRDefault="00301B6D" w:rsidP="00301B6D">
            <w:pPr>
              <w:pStyle w:val="a4"/>
              <w:numPr>
                <w:ilvl w:val="0"/>
                <w:numId w:val="16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1A4495">
              <w:rPr>
                <w:rFonts w:ascii="Times New Roman" w:hAnsi="Times New Roman"/>
                <w:sz w:val="24"/>
              </w:rPr>
              <w:t>Створення інтелект-карти за темою.</w:t>
            </w:r>
          </w:p>
          <w:p w14:paraId="0DFC5B8F" w14:textId="2501CAA2" w:rsidR="00301B6D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05B096FD" w14:textId="77777777" w:rsidR="00301B6D" w:rsidRDefault="00301B6D" w:rsidP="00301B6D">
            <w:pPr>
              <w:pStyle w:val="a4"/>
              <w:numPr>
                <w:ilvl w:val="0"/>
                <w:numId w:val="22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Обговорення можливості варіативності представлення результатів і підходів до вибору способу їх представлення.</w:t>
            </w:r>
          </w:p>
          <w:p w14:paraId="50C781B7" w14:textId="5C32032C" w:rsidR="00301B6D" w:rsidRPr="00860BA9" w:rsidRDefault="00301B6D" w:rsidP="00301B6D">
            <w:pPr>
              <w:pStyle w:val="a4"/>
              <w:numPr>
                <w:ilvl w:val="0"/>
                <w:numId w:val="22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860BA9">
              <w:rPr>
                <w:rFonts w:ascii="Times New Roman" w:hAnsi="Times New Roman"/>
                <w:sz w:val="24"/>
              </w:rPr>
              <w:t>Визначення факторів, які сприяли / завадили здійсненню дослідження.</w:t>
            </w:r>
          </w:p>
          <w:p w14:paraId="7071C7DD" w14:textId="77777777" w:rsidR="00301B6D" w:rsidRPr="00407890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407890">
              <w:rPr>
                <w:rFonts w:ascii="Times New Roman" w:hAnsi="Times New Roman"/>
                <w:b/>
                <w:i/>
                <w:color w:val="FF0000"/>
                <w:sz w:val="28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14:paraId="580D5555" w14:textId="77777777" w:rsidR="00301B6D" w:rsidRPr="00407890" w:rsidRDefault="00301B6D" w:rsidP="00301B6D">
            <w:pPr>
              <w:pStyle w:val="a4"/>
              <w:numPr>
                <w:ilvl w:val="0"/>
                <w:numId w:val="13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07890">
              <w:rPr>
                <w:rFonts w:ascii="Times New Roman" w:hAnsi="Times New Roman"/>
                <w:sz w:val="24"/>
              </w:rPr>
              <w:t>Презентування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 xml:space="preserve"> результатів роботи з інформацією та / або дослідницької діяльності.</w:t>
            </w:r>
          </w:p>
          <w:p w14:paraId="3A3B79BD" w14:textId="77777777" w:rsidR="00301B6D" w:rsidRDefault="00301B6D" w:rsidP="00301B6D">
            <w:pPr>
              <w:pStyle w:val="a4"/>
              <w:numPr>
                <w:ilvl w:val="0"/>
                <w:numId w:val="13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07890">
              <w:rPr>
                <w:rFonts w:ascii="Times New Roman" w:hAnsi="Times New Roman"/>
                <w:sz w:val="24"/>
              </w:rPr>
              <w:t xml:space="preserve">Демонстрування створених моделей, </w:t>
            </w:r>
            <w:proofErr w:type="spellStart"/>
            <w:r w:rsidRPr="00407890">
              <w:rPr>
                <w:rFonts w:ascii="Times New Roman" w:hAnsi="Times New Roman"/>
                <w:sz w:val="24"/>
              </w:rPr>
              <w:t>лепбуків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>, інтелект-карт, їх обговорення.</w:t>
            </w:r>
          </w:p>
          <w:p w14:paraId="01AFD24B" w14:textId="77777777" w:rsidR="00301B6D" w:rsidRDefault="00301B6D" w:rsidP="00301B6D">
            <w:pPr>
              <w:pStyle w:val="a4"/>
              <w:numPr>
                <w:ilvl w:val="0"/>
                <w:numId w:val="13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A19F9">
              <w:rPr>
                <w:rFonts w:ascii="Times New Roman" w:hAnsi="Times New Roman"/>
                <w:sz w:val="24"/>
              </w:rPr>
              <w:t>Оцінювання результатів індивідуальної та групової роботи.</w:t>
            </w:r>
          </w:p>
          <w:p w14:paraId="35416456" w14:textId="77777777" w:rsidR="00301B6D" w:rsidRDefault="00301B6D" w:rsidP="00301B6D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35F179B2" w14:textId="4F6A1F58" w:rsidR="00301B6D" w:rsidRPr="00301B6D" w:rsidRDefault="00301B6D" w:rsidP="00301B6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90" w:type="dxa"/>
            <w:gridSpan w:val="2"/>
            <w:vMerge w:val="restart"/>
          </w:tcPr>
          <w:p w14:paraId="0BD6791C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1655B1A2" w14:textId="77777777" w:rsidTr="004C63D7">
        <w:trPr>
          <w:gridAfter w:val="1"/>
          <w:wAfter w:w="7" w:type="dxa"/>
          <w:trHeight w:val="1818"/>
        </w:trPr>
        <w:tc>
          <w:tcPr>
            <w:tcW w:w="972" w:type="dxa"/>
            <w:vMerge/>
          </w:tcPr>
          <w:p w14:paraId="6DA8294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7447F1A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9CD0174" w14:textId="14A0BEA8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58BDA664" w14:textId="75BEE1EF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EA52FB4" w14:textId="36EE82CA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22240361" w14:textId="77777777" w:rsidR="00301B6D" w:rsidRPr="001A4495" w:rsidRDefault="00301B6D" w:rsidP="00301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5AA264CC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301C7AB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4F943E4A" w14:textId="77777777" w:rsidTr="004C63D7">
        <w:trPr>
          <w:gridAfter w:val="1"/>
          <w:wAfter w:w="7" w:type="dxa"/>
          <w:trHeight w:val="1818"/>
        </w:trPr>
        <w:tc>
          <w:tcPr>
            <w:tcW w:w="972" w:type="dxa"/>
            <w:vMerge/>
          </w:tcPr>
          <w:p w14:paraId="708C4467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029183B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393702A" w14:textId="771C47B0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5A42E834" w14:textId="12F70FA5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3D2F0C6" w14:textId="2B1FE537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5E6BCC9F" w14:textId="77777777" w:rsidR="00301B6D" w:rsidRPr="001A4495" w:rsidRDefault="00301B6D" w:rsidP="00301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6895D0CB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677DE33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414BFA4E" w14:textId="77777777" w:rsidTr="004C63D7">
        <w:trPr>
          <w:gridAfter w:val="1"/>
          <w:wAfter w:w="7" w:type="dxa"/>
          <w:trHeight w:val="1818"/>
        </w:trPr>
        <w:tc>
          <w:tcPr>
            <w:tcW w:w="972" w:type="dxa"/>
            <w:vMerge/>
          </w:tcPr>
          <w:p w14:paraId="05268F14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34B9ED9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719C797" w14:textId="01A93245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__/03</w:t>
            </w:r>
          </w:p>
        </w:tc>
        <w:tc>
          <w:tcPr>
            <w:tcW w:w="855" w:type="dxa"/>
          </w:tcPr>
          <w:p w14:paraId="330AE71D" w14:textId="52FA38E3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45115BB" w14:textId="646542AB" w:rsidR="00301B6D" w:rsidRPr="00B91EDC" w:rsidRDefault="00301B6D" w:rsidP="00301B6D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75BB8ABC" w14:textId="77777777" w:rsidR="00301B6D" w:rsidRPr="001A4495" w:rsidRDefault="00301B6D" w:rsidP="00301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36C64C67" w14:textId="77777777" w:rsidR="00301B6D" w:rsidRPr="004A2EE6" w:rsidRDefault="00301B6D" w:rsidP="00301B6D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06DD9DE" w14:textId="77777777" w:rsidR="00301B6D" w:rsidRDefault="00301B6D" w:rsidP="00301B6D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01B6D" w14:paraId="4759C96F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</w:tcPr>
          <w:p w14:paraId="1C10B0C2" w14:textId="24B3D47C" w:rsidR="00301B6D" w:rsidRPr="006C065E" w:rsidRDefault="00301B6D" w:rsidP="00301B6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C065E">
              <w:rPr>
                <w:rFonts w:ascii="Times New Roman" w:hAnsi="Times New Roman"/>
                <w:b/>
                <w:color w:val="4472C4" w:themeColor="accent1"/>
                <w:sz w:val="28"/>
              </w:rPr>
              <w:lastRenderedPageBreak/>
              <w:t>КВІТЕНЬ</w:t>
            </w:r>
          </w:p>
        </w:tc>
      </w:tr>
      <w:tr w:rsidR="009D1A1F" w14:paraId="2C7C89E6" w14:textId="77777777" w:rsidTr="009D1A1F">
        <w:trPr>
          <w:gridAfter w:val="1"/>
          <w:wAfter w:w="7" w:type="dxa"/>
          <w:trHeight w:val="999"/>
        </w:trPr>
        <w:tc>
          <w:tcPr>
            <w:tcW w:w="972" w:type="dxa"/>
            <w:vMerge w:val="restart"/>
          </w:tcPr>
          <w:p w14:paraId="775095C0" w14:textId="632E062A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957" w:type="dxa"/>
            <w:vMerge w:val="restart"/>
          </w:tcPr>
          <w:p w14:paraId="698DDD3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26C4134" w14:textId="482E1AE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0E0E208A" w14:textId="1192A38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F030DE6" w14:textId="41992FF7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3391123" w14:textId="3AB57367" w:rsidR="009D1A1F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  <w:r w:rsidRPr="00CA7688">
              <w:rPr>
                <w:rFonts w:ascii="Times New Roman" w:hAnsi="Times New Roman"/>
                <w:sz w:val="28"/>
              </w:rPr>
              <w:t>Фізичні та хімічні явища.</w:t>
            </w:r>
          </w:p>
        </w:tc>
        <w:tc>
          <w:tcPr>
            <w:tcW w:w="4810" w:type="dxa"/>
            <w:vMerge w:val="restart"/>
          </w:tcPr>
          <w:p w14:paraId="4F9994AA" w14:textId="297059CA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56316768" w14:textId="543EDEBC" w:rsidR="009D1A1F" w:rsidRPr="00301B6D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 xml:space="preserve">Розпізнавання фізичних і хімічних явищ (на основі власних спостережень, за </w:t>
            </w:r>
            <w:proofErr w:type="spellStart"/>
            <w:r w:rsidRPr="00301B6D">
              <w:rPr>
                <w:rFonts w:ascii="Times New Roman" w:hAnsi="Times New Roman"/>
                <w:sz w:val="24"/>
              </w:rPr>
              <w:t>відеофрагментами</w:t>
            </w:r>
            <w:proofErr w:type="spellEnd"/>
            <w:r w:rsidRPr="00301B6D">
              <w:rPr>
                <w:rFonts w:ascii="Times New Roman" w:hAnsi="Times New Roman"/>
                <w:sz w:val="24"/>
              </w:rPr>
              <w:t>, світлинами, ілюстраціями природних явищ і технологічних процесів) (робота в групах).</w:t>
            </w:r>
          </w:p>
          <w:p w14:paraId="4E109496" w14:textId="4DEBCE7E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2A486650" w14:textId="77777777" w:rsidR="009D1A1F" w:rsidRDefault="009D1A1F" w:rsidP="009D1A1F">
            <w:pPr>
              <w:pStyle w:val="a4"/>
              <w:numPr>
                <w:ilvl w:val="0"/>
                <w:numId w:val="25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Розроблення / узгодження критеріїв оцінювання власної діяльності / роботи в групах.</w:t>
            </w:r>
          </w:p>
          <w:p w14:paraId="7F534AB8" w14:textId="571ED146" w:rsidR="009D1A1F" w:rsidRPr="009D1A1F" w:rsidRDefault="009D1A1F" w:rsidP="009D1A1F">
            <w:pPr>
              <w:pStyle w:val="a4"/>
              <w:numPr>
                <w:ilvl w:val="0"/>
                <w:numId w:val="25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Спільне й відмінне між фізичними та хімічними явищами (створення діаграми Венна, порівняльної таблиці тощо).</w:t>
            </w:r>
          </w:p>
        </w:tc>
        <w:tc>
          <w:tcPr>
            <w:tcW w:w="1490" w:type="dxa"/>
            <w:gridSpan w:val="2"/>
            <w:vMerge w:val="restart"/>
          </w:tcPr>
          <w:p w14:paraId="3966815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0980970E" w14:textId="77777777" w:rsidTr="004C63D7">
        <w:trPr>
          <w:gridAfter w:val="1"/>
          <w:wAfter w:w="7" w:type="dxa"/>
          <w:trHeight w:val="999"/>
        </w:trPr>
        <w:tc>
          <w:tcPr>
            <w:tcW w:w="972" w:type="dxa"/>
            <w:vMerge/>
          </w:tcPr>
          <w:p w14:paraId="690B7E2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8F47E4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69C71C2" w14:textId="513ACE81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4AC4F9EA" w14:textId="0B4F168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1B46911" w14:textId="741EF03B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012F699A" w14:textId="77777777" w:rsidR="009D1A1F" w:rsidRPr="00CA7688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12F2E3CF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B1A42C8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11C454A5" w14:textId="77777777" w:rsidTr="004C63D7">
        <w:trPr>
          <w:gridAfter w:val="1"/>
          <w:wAfter w:w="7" w:type="dxa"/>
          <w:trHeight w:val="999"/>
        </w:trPr>
        <w:tc>
          <w:tcPr>
            <w:tcW w:w="972" w:type="dxa"/>
            <w:vMerge/>
          </w:tcPr>
          <w:p w14:paraId="252FBA0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3015913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5C2FD7A" w14:textId="233E38EA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3483076A" w14:textId="44A3BC8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1C03C09" w14:textId="5883C75A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66CBE688" w14:textId="77777777" w:rsidR="009D1A1F" w:rsidRPr="00CA7688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757D143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F03D9B9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5EF06367" w14:textId="77777777" w:rsidTr="004C63D7">
        <w:trPr>
          <w:gridAfter w:val="1"/>
          <w:wAfter w:w="7" w:type="dxa"/>
          <w:trHeight w:val="999"/>
        </w:trPr>
        <w:tc>
          <w:tcPr>
            <w:tcW w:w="972" w:type="dxa"/>
            <w:vMerge/>
          </w:tcPr>
          <w:p w14:paraId="33EFE787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591F89E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BFB7F52" w14:textId="777B5EE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1A502FED" w14:textId="2253EE5A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14B6759" w14:textId="08EBC08D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4C8896A" w14:textId="77777777" w:rsidR="009D1A1F" w:rsidRPr="00CA7688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6C4C774E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C89D65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5E850BB9" w14:textId="77777777" w:rsidTr="009D1A1F">
        <w:trPr>
          <w:gridAfter w:val="1"/>
          <w:wAfter w:w="7" w:type="dxa"/>
          <w:trHeight w:val="792"/>
        </w:trPr>
        <w:tc>
          <w:tcPr>
            <w:tcW w:w="972" w:type="dxa"/>
            <w:vMerge w:val="restart"/>
          </w:tcPr>
          <w:p w14:paraId="7CA4823D" w14:textId="1DFC61C5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957" w:type="dxa"/>
            <w:vMerge w:val="restart"/>
          </w:tcPr>
          <w:p w14:paraId="4E25531F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8F2BAEF" w14:textId="53A7ED86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62FA212A" w14:textId="6C500C0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0D726E5" w14:textId="55E9C33A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8FBE27A" w14:textId="3C2BA44A" w:rsidR="009D1A1F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  <w:r w:rsidRPr="00CA7688">
              <w:rPr>
                <w:rFonts w:ascii="Times New Roman" w:hAnsi="Times New Roman"/>
                <w:sz w:val="28"/>
              </w:rPr>
              <w:t>Фізичні та хімічні явища.</w:t>
            </w:r>
          </w:p>
        </w:tc>
        <w:tc>
          <w:tcPr>
            <w:tcW w:w="4810" w:type="dxa"/>
            <w:vMerge w:val="restart"/>
          </w:tcPr>
          <w:p w14:paraId="2902FBE5" w14:textId="0AF3A76B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378665EC" w14:textId="3A00F23D" w:rsidR="009D1A1F" w:rsidRPr="00301B6D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Спостереження за хімічними явищами в довкіллі, виявлення фізичних явищ, що супроводжують хімічні реакції.</w:t>
            </w:r>
          </w:p>
          <w:p w14:paraId="72864918" w14:textId="2F3D5F5B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2C2B742C" w14:textId="3AAFEF38" w:rsidR="009D1A1F" w:rsidRPr="009D1A1F" w:rsidRDefault="009D1A1F" w:rsidP="009D1A1F">
            <w:pPr>
              <w:pStyle w:val="a4"/>
              <w:numPr>
                <w:ilvl w:val="0"/>
                <w:numId w:val="26"/>
              </w:numPr>
              <w:ind w:left="0" w:firstLine="171"/>
              <w:jc w:val="both"/>
              <w:rPr>
                <w:rFonts w:ascii="Times New Roman" w:hAnsi="Times New Roman"/>
                <w:sz w:val="24"/>
              </w:rPr>
            </w:pPr>
            <w:r w:rsidRPr="009D1A1F">
              <w:rPr>
                <w:rFonts w:ascii="Times New Roman" w:hAnsi="Times New Roman"/>
                <w:sz w:val="24"/>
              </w:rPr>
              <w:t>Як відрізнити хімічне явище від фізичного?</w:t>
            </w:r>
          </w:p>
          <w:p w14:paraId="022C4082" w14:textId="31BA86BC" w:rsidR="009D1A1F" w:rsidRPr="009D1A1F" w:rsidRDefault="009D1A1F" w:rsidP="009D1A1F">
            <w:pPr>
              <w:pStyle w:val="a4"/>
              <w:numPr>
                <w:ilvl w:val="0"/>
                <w:numId w:val="26"/>
              </w:numPr>
              <w:ind w:left="0" w:firstLine="171"/>
              <w:jc w:val="both"/>
              <w:rPr>
                <w:rFonts w:ascii="Times New Roman" w:hAnsi="Times New Roman"/>
                <w:sz w:val="24"/>
              </w:rPr>
            </w:pPr>
            <w:r w:rsidRPr="009D1A1F">
              <w:rPr>
                <w:rFonts w:ascii="Times New Roman" w:hAnsi="Times New Roman"/>
                <w:sz w:val="24"/>
              </w:rPr>
              <w:t>Представлення результатів групової роботи з розпізнавання фізичних і хімічних явищ.</w:t>
            </w:r>
          </w:p>
        </w:tc>
        <w:tc>
          <w:tcPr>
            <w:tcW w:w="1490" w:type="dxa"/>
            <w:gridSpan w:val="2"/>
            <w:vMerge w:val="restart"/>
          </w:tcPr>
          <w:p w14:paraId="76B37B1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56A39A22" w14:textId="77777777" w:rsidTr="004C63D7">
        <w:trPr>
          <w:gridAfter w:val="1"/>
          <w:wAfter w:w="7" w:type="dxa"/>
          <w:trHeight w:val="792"/>
        </w:trPr>
        <w:tc>
          <w:tcPr>
            <w:tcW w:w="972" w:type="dxa"/>
            <w:vMerge/>
          </w:tcPr>
          <w:p w14:paraId="694053F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3E1FD6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FC23320" w14:textId="03F376E5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08303802" w14:textId="2E24D51B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CE14F10" w14:textId="56104333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2AA2E458" w14:textId="77777777" w:rsidR="009D1A1F" w:rsidRPr="00CA7688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61EBB0A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3FA5BE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60E0EC0E" w14:textId="77777777" w:rsidTr="004C63D7">
        <w:trPr>
          <w:gridAfter w:val="1"/>
          <w:wAfter w:w="7" w:type="dxa"/>
          <w:trHeight w:val="792"/>
        </w:trPr>
        <w:tc>
          <w:tcPr>
            <w:tcW w:w="972" w:type="dxa"/>
            <w:vMerge/>
          </w:tcPr>
          <w:p w14:paraId="5D5CEA8F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09F527B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B2C0D0E" w14:textId="48EEE5E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33FD99CB" w14:textId="0FF78C3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301D412" w14:textId="26CBE384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1831696B" w14:textId="77777777" w:rsidR="009D1A1F" w:rsidRPr="00CA7688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3AA5EE29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AAE6EE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7587553F" w14:textId="77777777" w:rsidTr="004C63D7">
        <w:trPr>
          <w:gridAfter w:val="1"/>
          <w:wAfter w:w="7" w:type="dxa"/>
          <w:trHeight w:val="792"/>
        </w:trPr>
        <w:tc>
          <w:tcPr>
            <w:tcW w:w="972" w:type="dxa"/>
            <w:vMerge/>
          </w:tcPr>
          <w:p w14:paraId="2FCCBD03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C7BF374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A37A167" w14:textId="76E4133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6337B459" w14:textId="26C33EF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B0EA28E" w14:textId="2B54475A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2B7F14D4" w14:textId="77777777" w:rsidR="009D1A1F" w:rsidRPr="00CA7688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0" w:type="dxa"/>
            <w:vMerge/>
          </w:tcPr>
          <w:p w14:paraId="454ECA94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ABE672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06324A35" w14:textId="77777777" w:rsidTr="009D1A1F">
        <w:trPr>
          <w:gridAfter w:val="1"/>
          <w:wAfter w:w="7" w:type="dxa"/>
          <w:trHeight w:val="369"/>
        </w:trPr>
        <w:tc>
          <w:tcPr>
            <w:tcW w:w="972" w:type="dxa"/>
            <w:vMerge w:val="restart"/>
          </w:tcPr>
          <w:p w14:paraId="40B0809D" w14:textId="7FCDA58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957" w:type="dxa"/>
            <w:vMerge w:val="restart"/>
          </w:tcPr>
          <w:p w14:paraId="4E42CEAB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3FF4278" w14:textId="3444DEC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22A5F952" w14:textId="5122370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45A7EDA" w14:textId="28A6DC9E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2EC156A6" w14:textId="4C4EF75B" w:rsidR="009D1A1F" w:rsidRPr="00301B6D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Хімічні реакції. </w:t>
            </w:r>
          </w:p>
        </w:tc>
        <w:tc>
          <w:tcPr>
            <w:tcW w:w="4810" w:type="dxa"/>
            <w:vMerge w:val="restart"/>
          </w:tcPr>
          <w:p w14:paraId="6B97A9DD" w14:textId="5159F064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4A25F5E5" w14:textId="61AC4615" w:rsidR="009D1A1F" w:rsidRPr="009D1A1F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Спостереження за процесом горіння та іржавіння. Виявлення фізичних явищ, що супроводжують ці процеси.</w:t>
            </w:r>
          </w:p>
        </w:tc>
        <w:tc>
          <w:tcPr>
            <w:tcW w:w="1490" w:type="dxa"/>
            <w:gridSpan w:val="2"/>
            <w:vMerge w:val="restart"/>
          </w:tcPr>
          <w:p w14:paraId="2D5738FF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591CA88B" w14:textId="77777777" w:rsidTr="004C63D7">
        <w:trPr>
          <w:gridAfter w:val="1"/>
          <w:wAfter w:w="7" w:type="dxa"/>
          <w:trHeight w:val="369"/>
        </w:trPr>
        <w:tc>
          <w:tcPr>
            <w:tcW w:w="972" w:type="dxa"/>
            <w:vMerge/>
          </w:tcPr>
          <w:p w14:paraId="460166C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ED0A60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57F1EAE" w14:textId="246A6CA5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58C8F0DF" w14:textId="21D6C83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FCD77ED" w14:textId="47CBAA64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787E7B90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2757338F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761AC52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111D3963" w14:textId="77777777" w:rsidTr="004C63D7">
        <w:trPr>
          <w:gridAfter w:val="1"/>
          <w:wAfter w:w="7" w:type="dxa"/>
          <w:trHeight w:val="369"/>
        </w:trPr>
        <w:tc>
          <w:tcPr>
            <w:tcW w:w="972" w:type="dxa"/>
            <w:vMerge/>
          </w:tcPr>
          <w:p w14:paraId="3B7AC5C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001F84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69E69E0" w14:textId="6B5491F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56508520" w14:textId="266FE60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A0FF2CA" w14:textId="2DD870C9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00E22B3E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7FA1A6A9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7783A9F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1AC571EB" w14:textId="77777777" w:rsidTr="004C63D7">
        <w:trPr>
          <w:gridAfter w:val="1"/>
          <w:wAfter w:w="7" w:type="dxa"/>
          <w:trHeight w:val="369"/>
        </w:trPr>
        <w:tc>
          <w:tcPr>
            <w:tcW w:w="972" w:type="dxa"/>
            <w:vMerge/>
          </w:tcPr>
          <w:p w14:paraId="292F42C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521FF3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448FE41" w14:textId="636BAB7B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0F4EE792" w14:textId="349E6D11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1168B5A" w14:textId="3CCB07C8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38ECE831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73947A3D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2225938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5160BF57" w14:textId="77777777" w:rsidTr="009D1A1F">
        <w:trPr>
          <w:gridAfter w:val="1"/>
          <w:wAfter w:w="7" w:type="dxa"/>
          <w:trHeight w:val="1218"/>
        </w:trPr>
        <w:tc>
          <w:tcPr>
            <w:tcW w:w="972" w:type="dxa"/>
            <w:vMerge w:val="restart"/>
          </w:tcPr>
          <w:p w14:paraId="1546CF6C" w14:textId="539E6D0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957" w:type="dxa"/>
            <w:vMerge w:val="restart"/>
          </w:tcPr>
          <w:p w14:paraId="5890293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D89172A" w14:textId="28058FC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7F4A8257" w14:textId="786901B4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8774CDF" w14:textId="6F735CBC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3CCFE39" w14:textId="452C7D9F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01B6D">
              <w:rPr>
                <w:rFonts w:ascii="Times New Roman" w:hAnsi="Times New Roman" w:cs="Times New Roman"/>
                <w:sz w:val="28"/>
                <w:szCs w:val="28"/>
              </w:rPr>
              <w:t>Хімічні реакції.</w:t>
            </w:r>
          </w:p>
        </w:tc>
        <w:tc>
          <w:tcPr>
            <w:tcW w:w="4810" w:type="dxa"/>
            <w:vMerge w:val="restart"/>
          </w:tcPr>
          <w:p w14:paraId="5D09DD4C" w14:textId="0D29931A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66BE91BE" w14:textId="77777777" w:rsidR="009D1A1F" w:rsidRDefault="009D1A1F" w:rsidP="009D1A1F">
            <w:pPr>
              <w:pStyle w:val="a4"/>
              <w:numPr>
                <w:ilvl w:val="0"/>
                <w:numId w:val="24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Моделювання виверження вулкана з використанням соди, оцту та барвника.</w:t>
            </w:r>
          </w:p>
          <w:p w14:paraId="1A1BA903" w14:textId="34DB93B7" w:rsidR="009D1A1F" w:rsidRPr="00301B6D" w:rsidRDefault="009D1A1F" w:rsidP="009D1A1F">
            <w:pPr>
              <w:pStyle w:val="a4"/>
              <w:numPr>
                <w:ilvl w:val="0"/>
                <w:numId w:val="24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lastRenderedPageBreak/>
              <w:t xml:space="preserve">Створення </w:t>
            </w:r>
            <w:proofErr w:type="spellStart"/>
            <w:r w:rsidRPr="00301B6D">
              <w:rPr>
                <w:rFonts w:ascii="Times New Roman" w:hAnsi="Times New Roman"/>
                <w:sz w:val="24"/>
              </w:rPr>
              <w:t>лепбука</w:t>
            </w:r>
            <w:proofErr w:type="spellEnd"/>
            <w:r w:rsidRPr="00301B6D">
              <w:rPr>
                <w:rFonts w:ascii="Times New Roman" w:hAnsi="Times New Roman"/>
                <w:sz w:val="24"/>
              </w:rPr>
              <w:t xml:space="preserve"> «Фізичні та хімічні явища в довкіллі».</w:t>
            </w:r>
          </w:p>
          <w:p w14:paraId="5E7B83E6" w14:textId="63E6298C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0FD4D713" w14:textId="3263B9A8" w:rsidR="009D1A1F" w:rsidRPr="00301B6D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Хімічне рівняння як речення хімічної мови. Описування хімічного явища з використанням хімічної абетки (символів хімічних елементів) і хімічної мови (хімічних формул речовин).</w:t>
            </w:r>
          </w:p>
          <w:p w14:paraId="437FFFD9" w14:textId="77777777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42455692" w14:textId="1135AC9E" w:rsidR="009D1A1F" w:rsidRPr="009D1A1F" w:rsidRDefault="009D1A1F" w:rsidP="009D1A1F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</w:rPr>
            </w:pPr>
            <w:r w:rsidRPr="009D1A1F">
              <w:rPr>
                <w:rFonts w:ascii="Times New Roman" w:hAnsi="Times New Roman"/>
                <w:sz w:val="24"/>
              </w:rPr>
              <w:t>Приклади хімічних явищ у довкіллі.</w:t>
            </w:r>
          </w:p>
          <w:p w14:paraId="2A41AA2C" w14:textId="1A649B7E" w:rsidR="009D1A1F" w:rsidRPr="009D1A1F" w:rsidRDefault="009D1A1F" w:rsidP="009D1A1F">
            <w:pPr>
              <w:pStyle w:val="a4"/>
              <w:numPr>
                <w:ilvl w:val="0"/>
                <w:numId w:val="27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r w:rsidRPr="009D1A1F">
              <w:rPr>
                <w:rFonts w:ascii="Times New Roman" w:hAnsi="Times New Roman"/>
                <w:sz w:val="24"/>
              </w:rPr>
              <w:t>Чим можна пояснити наявність фізичних явищ, що супроводжують хімічні перетворення?</w:t>
            </w:r>
          </w:p>
        </w:tc>
        <w:tc>
          <w:tcPr>
            <w:tcW w:w="1490" w:type="dxa"/>
            <w:gridSpan w:val="2"/>
            <w:vMerge w:val="restart"/>
          </w:tcPr>
          <w:p w14:paraId="342A2F2E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2B1DDFC9" w14:textId="77777777" w:rsidTr="004C63D7">
        <w:trPr>
          <w:gridAfter w:val="1"/>
          <w:wAfter w:w="7" w:type="dxa"/>
          <w:trHeight w:val="1218"/>
        </w:trPr>
        <w:tc>
          <w:tcPr>
            <w:tcW w:w="972" w:type="dxa"/>
            <w:vMerge/>
          </w:tcPr>
          <w:p w14:paraId="5857CA38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AF5A1FB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C53F9A4" w14:textId="37B98C5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3C9CF227" w14:textId="644A8D3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C029975" w14:textId="1B17A6F6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3AC60ECC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5B327429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99F30BF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3308C1D6" w14:textId="77777777" w:rsidTr="004C63D7">
        <w:trPr>
          <w:gridAfter w:val="1"/>
          <w:wAfter w:w="7" w:type="dxa"/>
          <w:trHeight w:val="1218"/>
        </w:trPr>
        <w:tc>
          <w:tcPr>
            <w:tcW w:w="972" w:type="dxa"/>
            <w:vMerge/>
          </w:tcPr>
          <w:p w14:paraId="341EF80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231E5F3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F36A02F" w14:textId="756CDF24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4DAC0C8E" w14:textId="6CB9559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C6A897D" w14:textId="1D16A42F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7E295B72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13A618DB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614478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0D4F6B43" w14:textId="77777777" w:rsidTr="004C63D7">
        <w:trPr>
          <w:gridAfter w:val="1"/>
          <w:wAfter w:w="7" w:type="dxa"/>
          <w:trHeight w:val="1218"/>
        </w:trPr>
        <w:tc>
          <w:tcPr>
            <w:tcW w:w="972" w:type="dxa"/>
            <w:vMerge/>
          </w:tcPr>
          <w:p w14:paraId="720106A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2C68512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8FE89B5" w14:textId="08A5567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17F5A93E" w14:textId="49F2362B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66A63C0" w14:textId="6C14F8E5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7A818760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56336AC8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D944CB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6E1C53C9" w14:textId="77777777" w:rsidTr="009D1A1F">
        <w:trPr>
          <w:gridAfter w:val="1"/>
          <w:wAfter w:w="7" w:type="dxa"/>
          <w:trHeight w:val="507"/>
        </w:trPr>
        <w:tc>
          <w:tcPr>
            <w:tcW w:w="972" w:type="dxa"/>
            <w:vMerge w:val="restart"/>
          </w:tcPr>
          <w:p w14:paraId="6CFC4700" w14:textId="20BE94A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957" w:type="dxa"/>
            <w:vMerge w:val="restart"/>
          </w:tcPr>
          <w:p w14:paraId="253CAF2E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4194C02" w14:textId="1CEEFFD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7985A976" w14:textId="17DAA4CB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7C311AD" w14:textId="39F0BB9D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3189CC6D" w14:textId="68C3825A" w:rsidR="009D1A1F" w:rsidRPr="00301B6D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Схема хімічної реакції та хімічні рівняння. </w:t>
            </w:r>
          </w:p>
        </w:tc>
        <w:tc>
          <w:tcPr>
            <w:tcW w:w="4810" w:type="dxa"/>
            <w:vMerge w:val="restart"/>
          </w:tcPr>
          <w:p w14:paraId="74470CF3" w14:textId="36D62398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50205596" w14:textId="1E8A1016" w:rsidR="009D1A1F" w:rsidRPr="00301B6D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Хімічні реакції між простими та складними речовинами в природі.</w:t>
            </w:r>
          </w:p>
          <w:p w14:paraId="64C8BD09" w14:textId="77777777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0E743C61" w14:textId="544F57C0" w:rsidR="009D1A1F" w:rsidRPr="009D1A1F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9D1A1F">
              <w:rPr>
                <w:rFonts w:ascii="Times New Roman" w:hAnsi="Times New Roman"/>
                <w:sz w:val="24"/>
              </w:rPr>
              <w:t xml:space="preserve">Порівняння лексичного значення слова «продукт» і </w:t>
            </w:r>
            <w:proofErr w:type="spellStart"/>
            <w:r w:rsidRPr="009D1A1F">
              <w:rPr>
                <w:rFonts w:ascii="Times New Roman" w:hAnsi="Times New Roman"/>
                <w:sz w:val="24"/>
              </w:rPr>
              <w:t>терміна</w:t>
            </w:r>
            <w:proofErr w:type="spellEnd"/>
            <w:r w:rsidRPr="009D1A1F">
              <w:rPr>
                <w:rFonts w:ascii="Times New Roman" w:hAnsi="Times New Roman"/>
                <w:sz w:val="24"/>
              </w:rPr>
              <w:t xml:space="preserve"> «продукт реакції»: визначення спільного і відмінного.</w:t>
            </w:r>
          </w:p>
        </w:tc>
        <w:tc>
          <w:tcPr>
            <w:tcW w:w="1490" w:type="dxa"/>
            <w:gridSpan w:val="2"/>
            <w:vMerge w:val="restart"/>
          </w:tcPr>
          <w:p w14:paraId="1C3D135B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4F6042FD" w14:textId="77777777" w:rsidTr="004C63D7">
        <w:trPr>
          <w:gridAfter w:val="1"/>
          <w:wAfter w:w="7" w:type="dxa"/>
          <w:trHeight w:val="507"/>
        </w:trPr>
        <w:tc>
          <w:tcPr>
            <w:tcW w:w="972" w:type="dxa"/>
            <w:vMerge/>
          </w:tcPr>
          <w:p w14:paraId="1517CF9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D837439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470E9A87" w14:textId="635A54E4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164B157F" w14:textId="1B77AD6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984648E" w14:textId="59435A6C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47127700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2A6C058E" w14:textId="77777777" w:rsidR="009D1A1F" w:rsidRPr="008373E5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D1DE82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0C468EB5" w14:textId="77777777" w:rsidTr="004C63D7">
        <w:trPr>
          <w:gridAfter w:val="1"/>
          <w:wAfter w:w="7" w:type="dxa"/>
          <w:trHeight w:val="507"/>
        </w:trPr>
        <w:tc>
          <w:tcPr>
            <w:tcW w:w="972" w:type="dxa"/>
            <w:vMerge/>
          </w:tcPr>
          <w:p w14:paraId="3AF6B27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252833F4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25DD323" w14:textId="07F0C89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3479A1BC" w14:textId="3B4B024C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93E6FBB" w14:textId="47A3EA1C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2B5128E2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639A38AC" w14:textId="77777777" w:rsidR="009D1A1F" w:rsidRPr="008373E5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E7CFEC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7F23D467" w14:textId="77777777" w:rsidTr="004C63D7">
        <w:trPr>
          <w:gridAfter w:val="1"/>
          <w:wAfter w:w="7" w:type="dxa"/>
          <w:trHeight w:val="507"/>
        </w:trPr>
        <w:tc>
          <w:tcPr>
            <w:tcW w:w="972" w:type="dxa"/>
            <w:vMerge/>
          </w:tcPr>
          <w:p w14:paraId="09DD5FA4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CAADEA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22CC932" w14:textId="76591F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__/04</w:t>
            </w:r>
          </w:p>
        </w:tc>
        <w:tc>
          <w:tcPr>
            <w:tcW w:w="855" w:type="dxa"/>
          </w:tcPr>
          <w:p w14:paraId="5B2F47CC" w14:textId="54191CA1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FE245A2" w14:textId="626C24D4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66964099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2D392B3D" w14:textId="77777777" w:rsidR="009D1A1F" w:rsidRPr="008373E5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53C8E18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05A14CEF" w14:textId="77777777" w:rsidTr="006C065E">
        <w:trPr>
          <w:gridAfter w:val="1"/>
          <w:wAfter w:w="7" w:type="dxa"/>
          <w:trHeight w:val="81"/>
        </w:trPr>
        <w:tc>
          <w:tcPr>
            <w:tcW w:w="15660" w:type="dxa"/>
            <w:gridSpan w:val="10"/>
          </w:tcPr>
          <w:p w14:paraId="669F3AD8" w14:textId="0AE25BE0" w:rsidR="009D1A1F" w:rsidRPr="006C065E" w:rsidRDefault="009D1A1F" w:rsidP="009D1A1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C065E">
              <w:rPr>
                <w:rFonts w:ascii="Times New Roman" w:hAnsi="Times New Roman"/>
                <w:b/>
                <w:color w:val="4472C4" w:themeColor="accent1"/>
                <w:sz w:val="28"/>
              </w:rPr>
              <w:t>ТРАВЕНЬ</w:t>
            </w:r>
          </w:p>
        </w:tc>
      </w:tr>
      <w:tr w:rsidR="009D1A1F" w14:paraId="5D3BD07E" w14:textId="77777777" w:rsidTr="009D1A1F">
        <w:trPr>
          <w:gridAfter w:val="1"/>
          <w:wAfter w:w="7" w:type="dxa"/>
          <w:trHeight w:val="576"/>
        </w:trPr>
        <w:tc>
          <w:tcPr>
            <w:tcW w:w="972" w:type="dxa"/>
            <w:vMerge w:val="restart"/>
          </w:tcPr>
          <w:p w14:paraId="68249EB0" w14:textId="1549C5C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957" w:type="dxa"/>
            <w:vMerge w:val="restart"/>
          </w:tcPr>
          <w:p w14:paraId="5FE8BBA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7E73B6DA" w14:textId="0CF9026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383ACA73" w14:textId="638C035C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2755DFE" w14:textId="0D69BBD6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2BA3A64D" w14:textId="2778B04C" w:rsidR="009D1A1F" w:rsidRPr="00301B6D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збереження маси в хімічних реакціях. </w:t>
            </w:r>
          </w:p>
        </w:tc>
        <w:tc>
          <w:tcPr>
            <w:tcW w:w="4810" w:type="dxa"/>
            <w:vMerge w:val="restart"/>
          </w:tcPr>
          <w:p w14:paraId="6820F418" w14:textId="3197D3E4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  <w:r w:rsidRPr="008373E5"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  <w:t>Робота з інформацією</w:t>
            </w:r>
          </w:p>
          <w:p w14:paraId="28A898A3" w14:textId="083E0253" w:rsidR="009D1A1F" w:rsidRPr="00301B6D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Складання хімічних рівнянь за описом хімічних реакцій або відеозаписами (на прикладі реакцій простих речовин).</w:t>
            </w:r>
          </w:p>
          <w:p w14:paraId="53412458" w14:textId="77777777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402FA752" w14:textId="6DE02FDF" w:rsidR="009D1A1F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  <w:r w:rsidRPr="009D1A1F">
              <w:rPr>
                <w:rFonts w:ascii="Times New Roman" w:hAnsi="Times New Roman"/>
                <w:sz w:val="24"/>
              </w:rPr>
              <w:t>Горіння та іржавіння: чи змінюється маса речовин унаслідок цих хімічних реакцій? А внаслідок інших хімічних реакцій?</w:t>
            </w:r>
          </w:p>
        </w:tc>
        <w:tc>
          <w:tcPr>
            <w:tcW w:w="1490" w:type="dxa"/>
            <w:gridSpan w:val="2"/>
            <w:vMerge w:val="restart"/>
          </w:tcPr>
          <w:p w14:paraId="7F32DC5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6381664C" w14:textId="77777777" w:rsidTr="004C63D7">
        <w:trPr>
          <w:gridAfter w:val="1"/>
          <w:wAfter w:w="7" w:type="dxa"/>
          <w:trHeight w:val="576"/>
        </w:trPr>
        <w:tc>
          <w:tcPr>
            <w:tcW w:w="972" w:type="dxa"/>
            <w:vMerge/>
          </w:tcPr>
          <w:p w14:paraId="5533C913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3EB5B678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C25E7E4" w14:textId="0B0CFEC8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353E0EEA" w14:textId="3F1EF22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8CEEEDE" w14:textId="213DCB2B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25AE758B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30E0267F" w14:textId="77777777" w:rsidR="009D1A1F" w:rsidRPr="008373E5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231972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0E818172" w14:textId="77777777" w:rsidTr="004C63D7">
        <w:trPr>
          <w:gridAfter w:val="1"/>
          <w:wAfter w:w="7" w:type="dxa"/>
          <w:trHeight w:val="576"/>
        </w:trPr>
        <w:tc>
          <w:tcPr>
            <w:tcW w:w="972" w:type="dxa"/>
            <w:vMerge/>
          </w:tcPr>
          <w:p w14:paraId="763E605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203485E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2FC18BC" w14:textId="184C379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7C4DD549" w14:textId="79F4161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0FC4E6D" w14:textId="23FF6C09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7A597DA4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5635F8CF" w14:textId="77777777" w:rsidR="009D1A1F" w:rsidRPr="008373E5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F96FD54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2C1CEFD5" w14:textId="77777777" w:rsidTr="004C63D7">
        <w:trPr>
          <w:gridAfter w:val="1"/>
          <w:wAfter w:w="7" w:type="dxa"/>
          <w:trHeight w:val="576"/>
        </w:trPr>
        <w:tc>
          <w:tcPr>
            <w:tcW w:w="972" w:type="dxa"/>
            <w:vMerge/>
          </w:tcPr>
          <w:p w14:paraId="194FA4B2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F6DEF92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78C82A3" w14:textId="01E572E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447C95CF" w14:textId="70A10A0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A8C03EE" w14:textId="6D0BA927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687FCA94" w14:textId="77777777" w:rsidR="009D1A1F" w:rsidRDefault="009D1A1F" w:rsidP="009D1A1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098B7932" w14:textId="77777777" w:rsidR="009D1A1F" w:rsidRPr="008373E5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4472C4" w:themeColor="accent1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46B5161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4A22CA78" w14:textId="77777777" w:rsidTr="009D1A1F">
        <w:trPr>
          <w:gridAfter w:val="1"/>
          <w:wAfter w:w="7" w:type="dxa"/>
          <w:trHeight w:val="288"/>
        </w:trPr>
        <w:tc>
          <w:tcPr>
            <w:tcW w:w="972" w:type="dxa"/>
            <w:vMerge w:val="restart"/>
          </w:tcPr>
          <w:p w14:paraId="27466F4B" w14:textId="56D00B1A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957" w:type="dxa"/>
            <w:vMerge w:val="restart"/>
          </w:tcPr>
          <w:p w14:paraId="54284F5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977B5E3" w14:textId="57FDD0B4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708988AC" w14:textId="3F3C7716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74D2C10" w14:textId="0DB15DD6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16A04C23" w14:textId="72AF6135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01B6D">
              <w:rPr>
                <w:rFonts w:ascii="Times New Roman" w:hAnsi="Times New Roman" w:cs="Times New Roman"/>
                <w:sz w:val="28"/>
                <w:szCs w:val="28"/>
              </w:rPr>
              <w:t xml:space="preserve">Закон збереження маси в хімічних реакціях. </w:t>
            </w:r>
          </w:p>
        </w:tc>
        <w:tc>
          <w:tcPr>
            <w:tcW w:w="4810" w:type="dxa"/>
            <w:vMerge w:val="restart"/>
          </w:tcPr>
          <w:p w14:paraId="7AC909B3" w14:textId="77777777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1E95AAE4" w14:textId="279EF8B4" w:rsidR="009D1A1F" w:rsidRPr="009D1A1F" w:rsidRDefault="009D1A1F" w:rsidP="009D1A1F">
            <w:pPr>
              <w:jc w:val="both"/>
              <w:rPr>
                <w:rFonts w:ascii="Times New Roman" w:hAnsi="Times New Roman"/>
                <w:sz w:val="28"/>
              </w:rPr>
            </w:pPr>
            <w:r w:rsidRPr="009D1A1F">
              <w:rPr>
                <w:rFonts w:ascii="Times New Roman" w:hAnsi="Times New Roman"/>
                <w:sz w:val="24"/>
              </w:rPr>
              <w:t>Чи вдалося підтвердити / спростувати гіпотезу, сформульовану вами для дослідження?</w:t>
            </w:r>
          </w:p>
        </w:tc>
        <w:tc>
          <w:tcPr>
            <w:tcW w:w="1490" w:type="dxa"/>
            <w:gridSpan w:val="2"/>
            <w:vMerge w:val="restart"/>
          </w:tcPr>
          <w:p w14:paraId="6EC9ADF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6B821B5F" w14:textId="77777777" w:rsidTr="004C63D7">
        <w:trPr>
          <w:gridAfter w:val="1"/>
          <w:wAfter w:w="7" w:type="dxa"/>
          <w:trHeight w:val="288"/>
        </w:trPr>
        <w:tc>
          <w:tcPr>
            <w:tcW w:w="972" w:type="dxa"/>
            <w:vMerge/>
          </w:tcPr>
          <w:p w14:paraId="7F90873F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66A1803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5CC06910" w14:textId="6869A239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5C8B75A9" w14:textId="3781497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6D2DAEFB" w14:textId="75ECFFA6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0C9EC42E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41D8C8E4" w14:textId="77777777" w:rsidR="009D1A1F" w:rsidRPr="00596D38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349FA4C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1E276694" w14:textId="77777777" w:rsidTr="004C63D7">
        <w:trPr>
          <w:gridAfter w:val="1"/>
          <w:wAfter w:w="7" w:type="dxa"/>
          <w:trHeight w:val="288"/>
        </w:trPr>
        <w:tc>
          <w:tcPr>
            <w:tcW w:w="972" w:type="dxa"/>
            <w:vMerge/>
          </w:tcPr>
          <w:p w14:paraId="7960EF9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6D54DA7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010BDA3" w14:textId="201868D6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6D47D201" w14:textId="637A920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7506E9D" w14:textId="704066BC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63B07FC8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05231A84" w14:textId="77777777" w:rsidR="009D1A1F" w:rsidRPr="00596D38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EBCDAEC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148BA055" w14:textId="77777777" w:rsidTr="004C63D7">
        <w:trPr>
          <w:gridAfter w:val="1"/>
          <w:wAfter w:w="7" w:type="dxa"/>
          <w:trHeight w:val="288"/>
        </w:trPr>
        <w:tc>
          <w:tcPr>
            <w:tcW w:w="972" w:type="dxa"/>
            <w:vMerge/>
          </w:tcPr>
          <w:p w14:paraId="6897033F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4646CAB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BA99B5D" w14:textId="71B23ED8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54B9FDF3" w14:textId="5E21CAB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E5031D5" w14:textId="516BD8FA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6594C16C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16CD2E9E" w14:textId="77777777" w:rsidR="009D1A1F" w:rsidRPr="00596D38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588229D4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61A0CB4D" w14:textId="77777777" w:rsidTr="009D1A1F">
        <w:trPr>
          <w:gridAfter w:val="1"/>
          <w:wAfter w:w="7" w:type="dxa"/>
          <w:trHeight w:val="219"/>
        </w:trPr>
        <w:tc>
          <w:tcPr>
            <w:tcW w:w="972" w:type="dxa"/>
            <w:vMerge w:val="restart"/>
          </w:tcPr>
          <w:p w14:paraId="7F515BF1" w14:textId="6520EF9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957" w:type="dxa"/>
            <w:vMerge w:val="restart"/>
          </w:tcPr>
          <w:p w14:paraId="6F41387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41F25B0" w14:textId="32A4AA8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29F5944D" w14:textId="722E0C46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4D470CC3" w14:textId="6B99CB78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39C176EC" w14:textId="4D311F8C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01B6D">
              <w:rPr>
                <w:rFonts w:ascii="Times New Roman" w:hAnsi="Times New Roman" w:cs="Times New Roman"/>
                <w:sz w:val="28"/>
                <w:szCs w:val="28"/>
              </w:rPr>
              <w:t xml:space="preserve">Закон збереження маси в хімічних реакціях. </w:t>
            </w:r>
          </w:p>
        </w:tc>
        <w:tc>
          <w:tcPr>
            <w:tcW w:w="4810" w:type="dxa"/>
            <w:vMerge w:val="restart"/>
          </w:tcPr>
          <w:p w14:paraId="52BA6880" w14:textId="77777777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4DFC0CA8" w14:textId="546196DD" w:rsidR="009D1A1F" w:rsidRPr="009D1A1F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9D1A1F">
              <w:rPr>
                <w:rFonts w:ascii="Times New Roman" w:hAnsi="Times New Roman"/>
                <w:sz w:val="24"/>
              </w:rPr>
              <w:lastRenderedPageBreak/>
              <w:t>Визначення факторів, які сприяли / завадили здійсненню дослідження.</w:t>
            </w:r>
          </w:p>
        </w:tc>
        <w:tc>
          <w:tcPr>
            <w:tcW w:w="1490" w:type="dxa"/>
            <w:gridSpan w:val="2"/>
            <w:vMerge w:val="restart"/>
          </w:tcPr>
          <w:p w14:paraId="597E697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45DF9BB8" w14:textId="77777777" w:rsidTr="004C63D7">
        <w:trPr>
          <w:gridAfter w:val="1"/>
          <w:wAfter w:w="7" w:type="dxa"/>
          <w:trHeight w:val="219"/>
        </w:trPr>
        <w:tc>
          <w:tcPr>
            <w:tcW w:w="972" w:type="dxa"/>
            <w:vMerge/>
          </w:tcPr>
          <w:p w14:paraId="2DCB929C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75C427BC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13558ED" w14:textId="061FA61F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76A138DD" w14:textId="0734998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220F5C0B" w14:textId="07F38919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424AC446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495886B3" w14:textId="77777777" w:rsidR="009D1A1F" w:rsidRPr="00596D38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64344FA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32A3F6C1" w14:textId="77777777" w:rsidTr="004C63D7">
        <w:trPr>
          <w:gridAfter w:val="1"/>
          <w:wAfter w:w="7" w:type="dxa"/>
          <w:trHeight w:val="219"/>
        </w:trPr>
        <w:tc>
          <w:tcPr>
            <w:tcW w:w="972" w:type="dxa"/>
            <w:vMerge/>
          </w:tcPr>
          <w:p w14:paraId="2E65BF95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0737386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38239E97" w14:textId="24DF3383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4987E890" w14:textId="21C8019B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7DF1B0C1" w14:textId="10F2690F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3C16D127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52629484" w14:textId="77777777" w:rsidR="009D1A1F" w:rsidRPr="00596D38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AE8738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42A2E982" w14:textId="77777777" w:rsidTr="004C63D7">
        <w:trPr>
          <w:gridAfter w:val="1"/>
          <w:wAfter w:w="7" w:type="dxa"/>
          <w:trHeight w:val="219"/>
        </w:trPr>
        <w:tc>
          <w:tcPr>
            <w:tcW w:w="972" w:type="dxa"/>
            <w:vMerge/>
          </w:tcPr>
          <w:p w14:paraId="573E0A4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021C25A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CDE0AF5" w14:textId="3EB51E72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3D5719D2" w14:textId="455DC585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1865C54" w14:textId="396F4B72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2A90E546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13B87158" w14:textId="77777777" w:rsidR="009D1A1F" w:rsidRPr="00596D38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5E0F85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42BA2118" w14:textId="77777777" w:rsidTr="009D1A1F">
        <w:trPr>
          <w:gridAfter w:val="1"/>
          <w:wAfter w:w="7" w:type="dxa"/>
          <w:trHeight w:val="1197"/>
        </w:trPr>
        <w:tc>
          <w:tcPr>
            <w:tcW w:w="972" w:type="dxa"/>
            <w:vMerge w:val="restart"/>
          </w:tcPr>
          <w:p w14:paraId="20621DD8" w14:textId="6F06818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957" w:type="dxa"/>
            <w:vMerge w:val="restart"/>
          </w:tcPr>
          <w:p w14:paraId="6F1FAE8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2D7645D5" w14:textId="2B8DDF1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2D61D46C" w14:textId="7CB44108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1D1EF71F" w14:textId="2A2FBB48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А</w:t>
            </w:r>
          </w:p>
        </w:tc>
        <w:tc>
          <w:tcPr>
            <w:tcW w:w="4813" w:type="dxa"/>
            <w:gridSpan w:val="2"/>
            <w:vMerge w:val="restart"/>
          </w:tcPr>
          <w:p w14:paraId="47FB2977" w14:textId="709409E9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01B6D">
              <w:rPr>
                <w:rFonts w:ascii="Times New Roman" w:hAnsi="Times New Roman" w:cs="Times New Roman"/>
                <w:sz w:val="28"/>
                <w:szCs w:val="28"/>
              </w:rPr>
              <w:t xml:space="preserve">Закон збереження маси в хімічних реакціях. </w:t>
            </w:r>
          </w:p>
        </w:tc>
        <w:tc>
          <w:tcPr>
            <w:tcW w:w="4810" w:type="dxa"/>
            <w:vMerge w:val="restart"/>
          </w:tcPr>
          <w:p w14:paraId="5447DC07" w14:textId="1AA68284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Дослідження, моделювання, </w:t>
            </w:r>
            <w:proofErr w:type="spellStart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>проєктна</w:t>
            </w:r>
            <w:proofErr w:type="spellEnd"/>
            <w:r w:rsidRPr="004A2EE6"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  <w:t xml:space="preserve"> діяльність</w:t>
            </w:r>
          </w:p>
          <w:p w14:paraId="00E9D354" w14:textId="5FF20CE9" w:rsidR="009D1A1F" w:rsidRPr="00301B6D" w:rsidRDefault="009D1A1F" w:rsidP="009D1A1F">
            <w:pPr>
              <w:jc w:val="both"/>
              <w:rPr>
                <w:rFonts w:ascii="Times New Roman" w:hAnsi="Times New Roman"/>
                <w:sz w:val="24"/>
              </w:rPr>
            </w:pPr>
            <w:r w:rsidRPr="00301B6D">
              <w:rPr>
                <w:rFonts w:ascii="Times New Roman" w:hAnsi="Times New Roman"/>
                <w:sz w:val="24"/>
              </w:rPr>
              <w:t>Створення інтелект-карти за темою</w:t>
            </w:r>
          </w:p>
          <w:p w14:paraId="5DD8E320" w14:textId="77777777" w:rsidR="009D1A1F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00B050"/>
                <w:sz w:val="28"/>
              </w:rPr>
            </w:pPr>
            <w:r w:rsidRPr="00596D38">
              <w:rPr>
                <w:rFonts w:ascii="Times New Roman" w:hAnsi="Times New Roman"/>
                <w:b/>
                <w:i/>
                <w:color w:val="00B050"/>
                <w:sz w:val="28"/>
              </w:rPr>
              <w:t>Спільне (групове) обговорення</w:t>
            </w:r>
          </w:p>
          <w:p w14:paraId="5DEA75D0" w14:textId="77777777" w:rsidR="009D1A1F" w:rsidRPr="00407890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407890">
              <w:rPr>
                <w:rFonts w:ascii="Times New Roman" w:hAnsi="Times New Roman"/>
                <w:b/>
                <w:i/>
                <w:color w:val="FF0000"/>
                <w:sz w:val="28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14:paraId="06B68249" w14:textId="77777777" w:rsidR="009D1A1F" w:rsidRPr="00407890" w:rsidRDefault="009D1A1F" w:rsidP="009D1A1F">
            <w:pPr>
              <w:pStyle w:val="a4"/>
              <w:numPr>
                <w:ilvl w:val="0"/>
                <w:numId w:val="23"/>
              </w:numPr>
              <w:ind w:left="30" w:firstLine="33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407890">
              <w:rPr>
                <w:rFonts w:ascii="Times New Roman" w:hAnsi="Times New Roman"/>
                <w:sz w:val="24"/>
              </w:rPr>
              <w:t>Презентування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 xml:space="preserve"> результатів роботи з інформацією та / або дослідницької діяльності.</w:t>
            </w:r>
          </w:p>
          <w:p w14:paraId="22B0D634" w14:textId="77777777" w:rsidR="009D1A1F" w:rsidRDefault="009D1A1F" w:rsidP="009D1A1F">
            <w:pPr>
              <w:pStyle w:val="a4"/>
              <w:numPr>
                <w:ilvl w:val="0"/>
                <w:numId w:val="23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07890">
              <w:rPr>
                <w:rFonts w:ascii="Times New Roman" w:hAnsi="Times New Roman"/>
                <w:sz w:val="24"/>
              </w:rPr>
              <w:t xml:space="preserve">Демонстрування створених моделей, </w:t>
            </w:r>
            <w:proofErr w:type="spellStart"/>
            <w:r w:rsidRPr="00407890">
              <w:rPr>
                <w:rFonts w:ascii="Times New Roman" w:hAnsi="Times New Roman"/>
                <w:sz w:val="24"/>
              </w:rPr>
              <w:t>лепбуків</w:t>
            </w:r>
            <w:proofErr w:type="spellEnd"/>
            <w:r w:rsidRPr="00407890">
              <w:rPr>
                <w:rFonts w:ascii="Times New Roman" w:hAnsi="Times New Roman"/>
                <w:sz w:val="24"/>
              </w:rPr>
              <w:t>, інтелект-карт, їх обговорення.</w:t>
            </w:r>
          </w:p>
          <w:p w14:paraId="0972A5D5" w14:textId="326C3EA2" w:rsidR="009D1A1F" w:rsidRPr="00301B6D" w:rsidRDefault="009D1A1F" w:rsidP="009D1A1F">
            <w:pPr>
              <w:pStyle w:val="a4"/>
              <w:numPr>
                <w:ilvl w:val="0"/>
                <w:numId w:val="23"/>
              </w:numPr>
              <w:ind w:left="0" w:firstLine="360"/>
              <w:jc w:val="both"/>
              <w:rPr>
                <w:rFonts w:ascii="Times New Roman" w:hAnsi="Times New Roman"/>
                <w:sz w:val="24"/>
              </w:rPr>
            </w:pPr>
            <w:r w:rsidRPr="004A19F9">
              <w:rPr>
                <w:rFonts w:ascii="Times New Roman" w:hAnsi="Times New Roman"/>
                <w:sz w:val="24"/>
              </w:rPr>
              <w:t>Оцінювання результатів індивідуальної та групової роботи.</w:t>
            </w:r>
          </w:p>
        </w:tc>
        <w:tc>
          <w:tcPr>
            <w:tcW w:w="1490" w:type="dxa"/>
            <w:gridSpan w:val="2"/>
            <w:vMerge w:val="restart"/>
          </w:tcPr>
          <w:p w14:paraId="0E50899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5B231305" w14:textId="77777777" w:rsidTr="004C63D7">
        <w:trPr>
          <w:gridAfter w:val="1"/>
          <w:wAfter w:w="7" w:type="dxa"/>
          <w:trHeight w:val="1197"/>
        </w:trPr>
        <w:tc>
          <w:tcPr>
            <w:tcW w:w="972" w:type="dxa"/>
            <w:vMerge/>
          </w:tcPr>
          <w:p w14:paraId="0382FF57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538A6D31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008BE0AC" w14:textId="043077E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1136E13B" w14:textId="52738120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016B5780" w14:textId="342D7DAB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Б</w:t>
            </w:r>
          </w:p>
        </w:tc>
        <w:tc>
          <w:tcPr>
            <w:tcW w:w="4813" w:type="dxa"/>
            <w:gridSpan w:val="2"/>
            <w:vMerge/>
          </w:tcPr>
          <w:p w14:paraId="0E0877EC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75ED4D38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BB85F0C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1A210E04" w14:textId="77777777" w:rsidTr="004C63D7">
        <w:trPr>
          <w:gridAfter w:val="1"/>
          <w:wAfter w:w="7" w:type="dxa"/>
          <w:trHeight w:val="1197"/>
        </w:trPr>
        <w:tc>
          <w:tcPr>
            <w:tcW w:w="972" w:type="dxa"/>
            <w:vMerge/>
          </w:tcPr>
          <w:p w14:paraId="6B9D817A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147D1D49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1ED925A8" w14:textId="503AE92E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0B8650FC" w14:textId="7F105E4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3ADD9ACE" w14:textId="31FEB2F3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В</w:t>
            </w:r>
          </w:p>
        </w:tc>
        <w:tc>
          <w:tcPr>
            <w:tcW w:w="4813" w:type="dxa"/>
            <w:gridSpan w:val="2"/>
            <w:vMerge/>
          </w:tcPr>
          <w:p w14:paraId="6288A0B5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2E8A31B9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06A24440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D1A1F" w14:paraId="473C132A" w14:textId="77777777" w:rsidTr="004C63D7">
        <w:trPr>
          <w:gridAfter w:val="1"/>
          <w:wAfter w:w="7" w:type="dxa"/>
          <w:trHeight w:val="1197"/>
        </w:trPr>
        <w:tc>
          <w:tcPr>
            <w:tcW w:w="972" w:type="dxa"/>
            <w:vMerge/>
          </w:tcPr>
          <w:p w14:paraId="01235CDD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  <w:vMerge/>
          </w:tcPr>
          <w:p w14:paraId="44AE409C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0" w:type="dxa"/>
          </w:tcPr>
          <w:p w14:paraId="6BF16E99" w14:textId="1323DB3D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__/05</w:t>
            </w:r>
          </w:p>
        </w:tc>
        <w:tc>
          <w:tcPr>
            <w:tcW w:w="855" w:type="dxa"/>
          </w:tcPr>
          <w:p w14:paraId="282CC54A" w14:textId="619E6729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  <w:r w:rsidRPr="005852EA">
              <w:rPr>
                <w:rFonts w:ascii="Times New Roman" w:hAnsi="Times New Roman"/>
                <w:sz w:val="28"/>
              </w:rPr>
              <w:t>__/__</w:t>
            </w:r>
          </w:p>
        </w:tc>
        <w:tc>
          <w:tcPr>
            <w:tcW w:w="793" w:type="dxa"/>
            <w:vAlign w:val="center"/>
          </w:tcPr>
          <w:p w14:paraId="58997C53" w14:textId="14E86BFC" w:rsidR="009D1A1F" w:rsidRPr="00B91EDC" w:rsidRDefault="009D1A1F" w:rsidP="009D1A1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8"/>
              </w:rPr>
            </w:pPr>
            <w:r w:rsidRPr="00B91EDC">
              <w:rPr>
                <w:rFonts w:ascii="Times New Roman" w:hAnsi="Times New Roman"/>
                <w:b/>
                <w:i/>
                <w:color w:val="FF0000"/>
                <w:sz w:val="28"/>
              </w:rPr>
              <w:t>Г</w:t>
            </w:r>
          </w:p>
        </w:tc>
        <w:tc>
          <w:tcPr>
            <w:tcW w:w="4813" w:type="dxa"/>
            <w:gridSpan w:val="2"/>
            <w:vMerge/>
          </w:tcPr>
          <w:p w14:paraId="13437132" w14:textId="77777777" w:rsidR="009D1A1F" w:rsidRPr="00301B6D" w:rsidRDefault="009D1A1F" w:rsidP="009D1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0" w:type="dxa"/>
            <w:vMerge/>
          </w:tcPr>
          <w:p w14:paraId="1D5A3401" w14:textId="77777777" w:rsidR="009D1A1F" w:rsidRPr="004A2EE6" w:rsidRDefault="009D1A1F" w:rsidP="009D1A1F">
            <w:pPr>
              <w:jc w:val="both"/>
              <w:rPr>
                <w:rFonts w:ascii="Times New Roman" w:hAnsi="Times New Roman"/>
                <w:b/>
                <w:i/>
                <w:color w:val="ED7D31" w:themeColor="accent2"/>
                <w:sz w:val="28"/>
              </w:rPr>
            </w:pPr>
          </w:p>
        </w:tc>
        <w:tc>
          <w:tcPr>
            <w:tcW w:w="1490" w:type="dxa"/>
            <w:gridSpan w:val="2"/>
            <w:vMerge/>
          </w:tcPr>
          <w:p w14:paraId="2889BD9E" w14:textId="77777777" w:rsidR="009D1A1F" w:rsidRDefault="009D1A1F" w:rsidP="009D1A1F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FFACFE7" w14:textId="77777777" w:rsidR="00596D38" w:rsidRPr="00135CEF" w:rsidRDefault="00596D38" w:rsidP="00596D3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4CE18CDD" w14:textId="77777777" w:rsidR="00135CEF" w:rsidRPr="00135CEF" w:rsidRDefault="00135CEF" w:rsidP="00135CE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135CEF" w:rsidRPr="00135CEF" w:rsidSect="00135CE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86160"/>
    <w:multiLevelType w:val="hybridMultilevel"/>
    <w:tmpl w:val="224AFB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C4F70"/>
    <w:multiLevelType w:val="hybridMultilevel"/>
    <w:tmpl w:val="DA22C4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0289C"/>
    <w:multiLevelType w:val="hybridMultilevel"/>
    <w:tmpl w:val="52D2CF6A"/>
    <w:lvl w:ilvl="0" w:tplc="D0C802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D275A"/>
    <w:multiLevelType w:val="hybridMultilevel"/>
    <w:tmpl w:val="A45A95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4450"/>
    <w:multiLevelType w:val="hybridMultilevel"/>
    <w:tmpl w:val="6AEA06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8405D"/>
    <w:multiLevelType w:val="hybridMultilevel"/>
    <w:tmpl w:val="D98C71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660E2"/>
    <w:multiLevelType w:val="hybridMultilevel"/>
    <w:tmpl w:val="2E5E25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177B3"/>
    <w:multiLevelType w:val="hybridMultilevel"/>
    <w:tmpl w:val="A1ACAF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D68"/>
    <w:multiLevelType w:val="hybridMultilevel"/>
    <w:tmpl w:val="2FAC56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C4CC7"/>
    <w:multiLevelType w:val="hybridMultilevel"/>
    <w:tmpl w:val="CDA4C720"/>
    <w:lvl w:ilvl="0" w:tplc="FC90B1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D1E6E"/>
    <w:multiLevelType w:val="hybridMultilevel"/>
    <w:tmpl w:val="DA22C4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904A8"/>
    <w:multiLevelType w:val="hybridMultilevel"/>
    <w:tmpl w:val="F80EF8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80B4C"/>
    <w:multiLevelType w:val="hybridMultilevel"/>
    <w:tmpl w:val="014626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8314D"/>
    <w:multiLevelType w:val="hybridMultilevel"/>
    <w:tmpl w:val="20D87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A2AF9"/>
    <w:multiLevelType w:val="hybridMultilevel"/>
    <w:tmpl w:val="A63A8E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23C2D"/>
    <w:multiLevelType w:val="hybridMultilevel"/>
    <w:tmpl w:val="2708E9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53A68"/>
    <w:multiLevelType w:val="hybridMultilevel"/>
    <w:tmpl w:val="D35CEF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22B62"/>
    <w:multiLevelType w:val="hybridMultilevel"/>
    <w:tmpl w:val="998278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B554E"/>
    <w:multiLevelType w:val="hybridMultilevel"/>
    <w:tmpl w:val="EE524D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972F1"/>
    <w:multiLevelType w:val="hybridMultilevel"/>
    <w:tmpl w:val="72102A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67FED"/>
    <w:multiLevelType w:val="hybridMultilevel"/>
    <w:tmpl w:val="A23E9E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66779"/>
    <w:multiLevelType w:val="hybridMultilevel"/>
    <w:tmpl w:val="24BC8F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00170"/>
    <w:multiLevelType w:val="hybridMultilevel"/>
    <w:tmpl w:val="DA22C4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A9"/>
    <w:multiLevelType w:val="hybridMultilevel"/>
    <w:tmpl w:val="2FAC56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97284"/>
    <w:multiLevelType w:val="hybridMultilevel"/>
    <w:tmpl w:val="4F18A1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D473C"/>
    <w:multiLevelType w:val="hybridMultilevel"/>
    <w:tmpl w:val="DA22C4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A148E"/>
    <w:multiLevelType w:val="hybridMultilevel"/>
    <w:tmpl w:val="FDD22E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DE0E62"/>
    <w:multiLevelType w:val="hybridMultilevel"/>
    <w:tmpl w:val="7D40A2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9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22"/>
  </w:num>
  <w:num w:numId="13">
    <w:abstractNumId w:val="10"/>
  </w:num>
  <w:num w:numId="14">
    <w:abstractNumId w:val="12"/>
  </w:num>
  <w:num w:numId="15">
    <w:abstractNumId w:val="27"/>
  </w:num>
  <w:num w:numId="16">
    <w:abstractNumId w:val="26"/>
  </w:num>
  <w:num w:numId="17">
    <w:abstractNumId w:val="15"/>
  </w:num>
  <w:num w:numId="18">
    <w:abstractNumId w:val="14"/>
  </w:num>
  <w:num w:numId="19">
    <w:abstractNumId w:val="24"/>
  </w:num>
  <w:num w:numId="20">
    <w:abstractNumId w:val="20"/>
  </w:num>
  <w:num w:numId="21">
    <w:abstractNumId w:val="3"/>
  </w:num>
  <w:num w:numId="22">
    <w:abstractNumId w:val="19"/>
  </w:num>
  <w:num w:numId="23">
    <w:abstractNumId w:val="25"/>
  </w:num>
  <w:num w:numId="24">
    <w:abstractNumId w:val="7"/>
  </w:num>
  <w:num w:numId="25">
    <w:abstractNumId w:val="16"/>
  </w:num>
  <w:num w:numId="26">
    <w:abstractNumId w:val="0"/>
  </w:num>
  <w:num w:numId="27">
    <w:abstractNumId w:val="1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152"/>
    <w:rsid w:val="000F1E15"/>
    <w:rsid w:val="00135CEF"/>
    <w:rsid w:val="00142736"/>
    <w:rsid w:val="001576B0"/>
    <w:rsid w:val="001A4495"/>
    <w:rsid w:val="00301B6D"/>
    <w:rsid w:val="003043BD"/>
    <w:rsid w:val="00407890"/>
    <w:rsid w:val="004A19F9"/>
    <w:rsid w:val="004A2EE6"/>
    <w:rsid w:val="004C63D7"/>
    <w:rsid w:val="00596D38"/>
    <w:rsid w:val="005B5C32"/>
    <w:rsid w:val="00655063"/>
    <w:rsid w:val="006A16C6"/>
    <w:rsid w:val="006C065E"/>
    <w:rsid w:val="00740511"/>
    <w:rsid w:val="007C4152"/>
    <w:rsid w:val="00836EFF"/>
    <w:rsid w:val="008373E5"/>
    <w:rsid w:val="00852700"/>
    <w:rsid w:val="00860BA9"/>
    <w:rsid w:val="0090383D"/>
    <w:rsid w:val="009747B8"/>
    <w:rsid w:val="009922F0"/>
    <w:rsid w:val="009B6996"/>
    <w:rsid w:val="009D1A1F"/>
    <w:rsid w:val="00B02D09"/>
    <w:rsid w:val="00B20C1F"/>
    <w:rsid w:val="00B91EDC"/>
    <w:rsid w:val="00CA7688"/>
    <w:rsid w:val="00DD3A83"/>
    <w:rsid w:val="00EA37BF"/>
    <w:rsid w:val="00EC1447"/>
    <w:rsid w:val="00EC5988"/>
    <w:rsid w:val="00F1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DBE04"/>
  <w15:chartTrackingRefBased/>
  <w15:docId w15:val="{8C390966-580F-44DA-8691-6A59CA52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1EDC"/>
    <w:pPr>
      <w:ind w:left="720"/>
      <w:contextualSpacing/>
    </w:pPr>
  </w:style>
  <w:style w:type="paragraph" w:customStyle="1" w:styleId="Default">
    <w:name w:val="Default"/>
    <w:rsid w:val="004A2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14</Pages>
  <Words>11385</Words>
  <Characters>6490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2023-12-28T11:59:00Z</dcterms:created>
  <dcterms:modified xsi:type="dcterms:W3CDTF">2024-01-04T22:03:00Z</dcterms:modified>
</cp:coreProperties>
</file>